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32D3" w:rsidRPr="001F5A7F" w:rsidRDefault="005A32D3" w:rsidP="003C54EC">
      <w:pPr>
        <w:jc w:val="right"/>
        <w:rPr>
          <w:szCs w:val="24"/>
          <w:lang w:val="en-US"/>
        </w:rPr>
      </w:pPr>
    </w:p>
    <w:p w:rsidR="00370AD3" w:rsidRDefault="00370AD3" w:rsidP="00D43EBB">
      <w:pPr>
        <w:pStyle w:val="1"/>
        <w:jc w:val="left"/>
        <w:rPr>
          <w:sz w:val="24"/>
          <w:szCs w:val="24"/>
        </w:rPr>
      </w:pPr>
    </w:p>
    <w:p w:rsidR="003058E6" w:rsidRPr="003058E6" w:rsidRDefault="003058E6" w:rsidP="003058E6"/>
    <w:p w:rsidR="00370AD3" w:rsidRPr="00370AD3" w:rsidRDefault="00370AD3" w:rsidP="003012E4">
      <w:pPr>
        <w:tabs>
          <w:tab w:val="left" w:pos="3105"/>
          <w:tab w:val="left" w:pos="4530"/>
          <w:tab w:val="left" w:pos="5505"/>
          <w:tab w:val="right" w:pos="9355"/>
        </w:tabs>
        <w:jc w:val="right"/>
        <w:rPr>
          <w:szCs w:val="24"/>
        </w:rPr>
      </w:pPr>
      <w:r>
        <w:rPr>
          <w:szCs w:val="24"/>
        </w:rPr>
        <w:t xml:space="preserve">                                                                     </w:t>
      </w:r>
      <w:r w:rsidRPr="00370AD3">
        <w:rPr>
          <w:szCs w:val="24"/>
        </w:rPr>
        <w:t xml:space="preserve">Приложение №1 к </w:t>
      </w:r>
      <w:r w:rsidR="00B406AA">
        <w:rPr>
          <w:szCs w:val="24"/>
        </w:rPr>
        <w:t>Закупочной документации</w:t>
      </w:r>
    </w:p>
    <w:p w:rsidR="00370AD3" w:rsidRPr="00370AD3" w:rsidRDefault="00370AD3" w:rsidP="00370AD3">
      <w:pPr>
        <w:tabs>
          <w:tab w:val="left" w:pos="3105"/>
          <w:tab w:val="left" w:pos="4530"/>
          <w:tab w:val="left" w:pos="5505"/>
          <w:tab w:val="right" w:pos="9355"/>
        </w:tabs>
        <w:rPr>
          <w:szCs w:val="24"/>
        </w:rPr>
      </w:pPr>
      <w:r w:rsidRPr="00370AD3">
        <w:rPr>
          <w:szCs w:val="24"/>
        </w:rPr>
        <w:t xml:space="preserve"> </w:t>
      </w:r>
    </w:p>
    <w:tbl>
      <w:tblPr>
        <w:tblW w:w="10349" w:type="dxa"/>
        <w:tblInd w:w="-743" w:type="dxa"/>
        <w:tblLook w:val="0000" w:firstRow="0" w:lastRow="0" w:firstColumn="0" w:lastColumn="0" w:noHBand="0" w:noVBand="0"/>
      </w:tblPr>
      <w:tblGrid>
        <w:gridCol w:w="4678"/>
        <w:gridCol w:w="1701"/>
        <w:gridCol w:w="3970"/>
      </w:tblGrid>
      <w:tr w:rsidR="00370AD3" w:rsidRPr="00370AD3" w:rsidTr="00B32590">
        <w:tc>
          <w:tcPr>
            <w:tcW w:w="4678" w:type="dxa"/>
          </w:tcPr>
          <w:p w:rsidR="00370AD3" w:rsidRPr="00370AD3" w:rsidRDefault="00370AD3" w:rsidP="00B32590">
            <w:pPr>
              <w:rPr>
                <w:szCs w:val="24"/>
              </w:rPr>
            </w:pPr>
            <w:r w:rsidRPr="00370AD3">
              <w:rPr>
                <w:szCs w:val="24"/>
              </w:rPr>
              <w:t>Согласовано:</w:t>
            </w:r>
          </w:p>
        </w:tc>
        <w:tc>
          <w:tcPr>
            <w:tcW w:w="1701" w:type="dxa"/>
          </w:tcPr>
          <w:p w:rsidR="00370AD3" w:rsidRPr="00370AD3" w:rsidRDefault="00370AD3" w:rsidP="00B32590">
            <w:pPr>
              <w:jc w:val="center"/>
              <w:rPr>
                <w:szCs w:val="24"/>
              </w:rPr>
            </w:pPr>
          </w:p>
        </w:tc>
        <w:tc>
          <w:tcPr>
            <w:tcW w:w="3970" w:type="dxa"/>
          </w:tcPr>
          <w:p w:rsidR="00370AD3" w:rsidRPr="00370AD3" w:rsidRDefault="00370AD3" w:rsidP="00126EB1">
            <w:pPr>
              <w:jc w:val="right"/>
              <w:rPr>
                <w:szCs w:val="24"/>
              </w:rPr>
            </w:pPr>
            <w:r w:rsidRPr="00370AD3">
              <w:rPr>
                <w:szCs w:val="24"/>
              </w:rPr>
              <w:t xml:space="preserve">                           Утверж</w:t>
            </w:r>
            <w:bookmarkStart w:id="0" w:name="_GoBack"/>
            <w:bookmarkEnd w:id="0"/>
            <w:r w:rsidRPr="00370AD3">
              <w:rPr>
                <w:szCs w:val="24"/>
              </w:rPr>
              <w:t>даю:</w:t>
            </w:r>
          </w:p>
        </w:tc>
      </w:tr>
      <w:tr w:rsidR="00370AD3" w:rsidRPr="00370AD3" w:rsidTr="00B32590">
        <w:tc>
          <w:tcPr>
            <w:tcW w:w="4678" w:type="dxa"/>
          </w:tcPr>
          <w:p w:rsidR="00370AD3" w:rsidRDefault="00370AD3" w:rsidP="00B32590">
            <w:pPr>
              <w:rPr>
                <w:szCs w:val="24"/>
              </w:rPr>
            </w:pPr>
          </w:p>
          <w:p w:rsidR="00126EB1" w:rsidRDefault="00126EB1" w:rsidP="00B32590">
            <w:pPr>
              <w:rPr>
                <w:szCs w:val="24"/>
              </w:rPr>
            </w:pPr>
          </w:p>
          <w:p w:rsidR="00126EB1" w:rsidRPr="00370AD3" w:rsidRDefault="00126EB1" w:rsidP="00B32590">
            <w:pPr>
              <w:rPr>
                <w:color w:val="000000" w:themeColor="text1"/>
                <w:szCs w:val="24"/>
              </w:rPr>
            </w:pPr>
          </w:p>
        </w:tc>
        <w:tc>
          <w:tcPr>
            <w:tcW w:w="1701" w:type="dxa"/>
          </w:tcPr>
          <w:p w:rsidR="00370AD3" w:rsidRPr="00370AD3" w:rsidRDefault="00370AD3" w:rsidP="00B32590">
            <w:pPr>
              <w:jc w:val="center"/>
              <w:rPr>
                <w:szCs w:val="24"/>
              </w:rPr>
            </w:pPr>
          </w:p>
        </w:tc>
        <w:tc>
          <w:tcPr>
            <w:tcW w:w="3970" w:type="dxa"/>
          </w:tcPr>
          <w:p w:rsidR="008607F9" w:rsidRDefault="00370AD3" w:rsidP="00B32590">
            <w:pPr>
              <w:jc w:val="right"/>
              <w:rPr>
                <w:szCs w:val="24"/>
              </w:rPr>
            </w:pPr>
            <w:r w:rsidRPr="00370AD3">
              <w:rPr>
                <w:szCs w:val="24"/>
              </w:rPr>
              <w:t>Заместитель директора филиала-</w:t>
            </w:r>
            <w:r w:rsidR="008607F9">
              <w:rPr>
                <w:szCs w:val="24"/>
              </w:rPr>
              <w:t>т</w:t>
            </w:r>
            <w:r w:rsidRPr="00370AD3">
              <w:rPr>
                <w:szCs w:val="24"/>
              </w:rPr>
              <w:t>ехнический директор УТС</w:t>
            </w:r>
          </w:p>
          <w:p w:rsidR="00370AD3" w:rsidRPr="00370AD3" w:rsidRDefault="00370AD3" w:rsidP="00B32590">
            <w:pPr>
              <w:jc w:val="right"/>
              <w:rPr>
                <w:szCs w:val="24"/>
              </w:rPr>
            </w:pPr>
            <w:r w:rsidRPr="00370AD3">
              <w:rPr>
                <w:szCs w:val="24"/>
              </w:rPr>
              <w:t>ООО «Байкальская энергетическая компания» ТЭЦ-9</w:t>
            </w:r>
          </w:p>
          <w:p w:rsidR="00370AD3" w:rsidRPr="00370AD3" w:rsidRDefault="00370AD3" w:rsidP="00B32590">
            <w:pPr>
              <w:jc w:val="right"/>
              <w:rPr>
                <w:szCs w:val="24"/>
              </w:rPr>
            </w:pPr>
            <w:r w:rsidRPr="00370AD3">
              <w:rPr>
                <w:szCs w:val="24"/>
              </w:rPr>
              <w:t xml:space="preserve"> </w:t>
            </w:r>
          </w:p>
        </w:tc>
      </w:tr>
      <w:tr w:rsidR="00370AD3" w:rsidRPr="00370AD3" w:rsidTr="00B32590">
        <w:tc>
          <w:tcPr>
            <w:tcW w:w="4678" w:type="dxa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3727"/>
            </w:tblGrid>
            <w:tr w:rsidR="00370AD3" w:rsidRPr="00370AD3" w:rsidTr="00B32590">
              <w:tc>
                <w:tcPr>
                  <w:tcW w:w="3727" w:type="dxa"/>
                </w:tcPr>
                <w:p w:rsidR="00370AD3" w:rsidRPr="00370AD3" w:rsidRDefault="00370AD3" w:rsidP="00126EB1">
                  <w:pPr>
                    <w:rPr>
                      <w:szCs w:val="24"/>
                    </w:rPr>
                  </w:pPr>
                  <w:r w:rsidRPr="00370AD3">
                    <w:rPr>
                      <w:szCs w:val="24"/>
                    </w:rPr>
                    <w:t xml:space="preserve">________________ </w:t>
                  </w:r>
                </w:p>
              </w:tc>
            </w:tr>
            <w:tr w:rsidR="00370AD3" w:rsidRPr="00370AD3" w:rsidTr="00B32590">
              <w:tc>
                <w:tcPr>
                  <w:tcW w:w="3727" w:type="dxa"/>
                </w:tcPr>
                <w:p w:rsidR="00370AD3" w:rsidRPr="00370AD3" w:rsidRDefault="00370AD3" w:rsidP="00B32590">
                  <w:pPr>
                    <w:jc w:val="both"/>
                    <w:rPr>
                      <w:szCs w:val="24"/>
                    </w:rPr>
                  </w:pPr>
                </w:p>
              </w:tc>
            </w:tr>
          </w:tbl>
          <w:p w:rsidR="00370AD3" w:rsidRPr="00370AD3" w:rsidRDefault="00370AD3" w:rsidP="00B32590">
            <w:pPr>
              <w:rPr>
                <w:color w:val="000000" w:themeColor="text1"/>
                <w:szCs w:val="24"/>
              </w:rPr>
            </w:pPr>
          </w:p>
        </w:tc>
        <w:tc>
          <w:tcPr>
            <w:tcW w:w="1701" w:type="dxa"/>
          </w:tcPr>
          <w:p w:rsidR="00370AD3" w:rsidRPr="00370AD3" w:rsidRDefault="00370AD3" w:rsidP="00B32590">
            <w:pPr>
              <w:jc w:val="center"/>
              <w:rPr>
                <w:szCs w:val="24"/>
              </w:rPr>
            </w:pPr>
          </w:p>
        </w:tc>
        <w:tc>
          <w:tcPr>
            <w:tcW w:w="3970" w:type="dxa"/>
          </w:tcPr>
          <w:p w:rsidR="00370AD3" w:rsidRPr="00370AD3" w:rsidRDefault="00370AD3" w:rsidP="00B32590">
            <w:pPr>
              <w:jc w:val="right"/>
              <w:rPr>
                <w:szCs w:val="24"/>
              </w:rPr>
            </w:pPr>
            <w:r w:rsidRPr="00370AD3">
              <w:rPr>
                <w:szCs w:val="24"/>
              </w:rPr>
              <w:t>_____</w:t>
            </w:r>
            <w:r w:rsidR="00B406AA">
              <w:rPr>
                <w:szCs w:val="24"/>
              </w:rPr>
              <w:t>_____</w:t>
            </w:r>
            <w:r w:rsidRPr="00370AD3">
              <w:rPr>
                <w:szCs w:val="24"/>
              </w:rPr>
              <w:t>____</w:t>
            </w:r>
            <w:proofErr w:type="gramStart"/>
            <w:r w:rsidRPr="00370AD3">
              <w:rPr>
                <w:szCs w:val="24"/>
              </w:rPr>
              <w:t>_</w:t>
            </w:r>
            <w:r w:rsidR="008607F9">
              <w:rPr>
                <w:szCs w:val="24"/>
              </w:rPr>
              <w:t xml:space="preserve">  </w:t>
            </w:r>
            <w:r w:rsidRPr="00370AD3">
              <w:rPr>
                <w:szCs w:val="24"/>
              </w:rPr>
              <w:t>В.М.Тюремин</w:t>
            </w:r>
            <w:proofErr w:type="gramEnd"/>
          </w:p>
          <w:p w:rsidR="00370AD3" w:rsidRPr="00370AD3" w:rsidRDefault="00370AD3" w:rsidP="00B32590">
            <w:pPr>
              <w:jc w:val="right"/>
              <w:rPr>
                <w:szCs w:val="24"/>
              </w:rPr>
            </w:pPr>
          </w:p>
        </w:tc>
      </w:tr>
      <w:tr w:rsidR="00370AD3" w:rsidRPr="00370AD3" w:rsidTr="00B32590">
        <w:tc>
          <w:tcPr>
            <w:tcW w:w="4678" w:type="dxa"/>
          </w:tcPr>
          <w:p w:rsidR="00370AD3" w:rsidRPr="00370AD3" w:rsidRDefault="00370AD3" w:rsidP="00B32590">
            <w:pPr>
              <w:rPr>
                <w:szCs w:val="24"/>
              </w:rPr>
            </w:pPr>
          </w:p>
        </w:tc>
        <w:tc>
          <w:tcPr>
            <w:tcW w:w="1701" w:type="dxa"/>
          </w:tcPr>
          <w:p w:rsidR="00370AD3" w:rsidRPr="00370AD3" w:rsidRDefault="00370AD3" w:rsidP="00B32590">
            <w:pPr>
              <w:jc w:val="center"/>
              <w:rPr>
                <w:szCs w:val="24"/>
              </w:rPr>
            </w:pPr>
          </w:p>
        </w:tc>
        <w:tc>
          <w:tcPr>
            <w:tcW w:w="3970" w:type="dxa"/>
          </w:tcPr>
          <w:p w:rsidR="00370AD3" w:rsidRPr="00370AD3" w:rsidRDefault="00370AD3" w:rsidP="00370AD3">
            <w:pPr>
              <w:jc w:val="right"/>
              <w:rPr>
                <w:szCs w:val="24"/>
              </w:rPr>
            </w:pPr>
            <w:r w:rsidRPr="00B406AA">
              <w:rPr>
                <w:sz w:val="22"/>
                <w:szCs w:val="24"/>
              </w:rPr>
              <w:t>действующий на основании доверенности №317 от 20.09.2021г.</w:t>
            </w:r>
          </w:p>
        </w:tc>
      </w:tr>
      <w:tr w:rsidR="00370AD3" w:rsidRPr="00370AD3" w:rsidTr="00B32590">
        <w:trPr>
          <w:trHeight w:val="209"/>
        </w:trPr>
        <w:tc>
          <w:tcPr>
            <w:tcW w:w="4678" w:type="dxa"/>
          </w:tcPr>
          <w:p w:rsidR="00370AD3" w:rsidRPr="00370AD3" w:rsidRDefault="00370AD3" w:rsidP="00B32590">
            <w:pPr>
              <w:ind w:left="-108"/>
              <w:rPr>
                <w:color w:val="FF0000"/>
                <w:szCs w:val="24"/>
              </w:rPr>
            </w:pPr>
            <w:r w:rsidRPr="00370AD3">
              <w:rPr>
                <w:color w:val="FF0000"/>
                <w:szCs w:val="24"/>
              </w:rPr>
              <w:t xml:space="preserve"> </w:t>
            </w:r>
            <w:r w:rsidRPr="00370AD3">
              <w:rPr>
                <w:szCs w:val="24"/>
              </w:rPr>
              <w:t>М.п.</w:t>
            </w:r>
          </w:p>
        </w:tc>
        <w:tc>
          <w:tcPr>
            <w:tcW w:w="1701" w:type="dxa"/>
          </w:tcPr>
          <w:p w:rsidR="00370AD3" w:rsidRPr="00370AD3" w:rsidRDefault="00370AD3" w:rsidP="00B32590">
            <w:pPr>
              <w:jc w:val="center"/>
              <w:rPr>
                <w:szCs w:val="24"/>
              </w:rPr>
            </w:pPr>
          </w:p>
        </w:tc>
        <w:tc>
          <w:tcPr>
            <w:tcW w:w="3970" w:type="dxa"/>
          </w:tcPr>
          <w:p w:rsidR="00370AD3" w:rsidRPr="00370AD3" w:rsidRDefault="00370AD3" w:rsidP="00B32590">
            <w:pPr>
              <w:jc w:val="right"/>
              <w:rPr>
                <w:szCs w:val="24"/>
              </w:rPr>
            </w:pPr>
            <w:r w:rsidRPr="00370AD3">
              <w:rPr>
                <w:szCs w:val="24"/>
              </w:rPr>
              <w:t>М.п.</w:t>
            </w:r>
          </w:p>
        </w:tc>
      </w:tr>
    </w:tbl>
    <w:p w:rsidR="00370AD3" w:rsidRPr="007357CB" w:rsidRDefault="00370AD3" w:rsidP="00370AD3">
      <w:pPr>
        <w:jc w:val="center"/>
        <w:rPr>
          <w:b/>
          <w:szCs w:val="24"/>
          <w:lang w:val="en-US"/>
        </w:rPr>
      </w:pPr>
    </w:p>
    <w:p w:rsidR="00370AD3" w:rsidRPr="00370AD3" w:rsidRDefault="00370AD3" w:rsidP="00320554">
      <w:pPr>
        <w:pStyle w:val="1"/>
        <w:rPr>
          <w:sz w:val="24"/>
          <w:szCs w:val="24"/>
        </w:rPr>
      </w:pPr>
    </w:p>
    <w:p w:rsidR="00370AD3" w:rsidRPr="00370AD3" w:rsidRDefault="00370AD3" w:rsidP="00320554">
      <w:pPr>
        <w:pStyle w:val="1"/>
        <w:rPr>
          <w:sz w:val="24"/>
          <w:szCs w:val="24"/>
        </w:rPr>
      </w:pPr>
    </w:p>
    <w:p w:rsidR="008E2CC4" w:rsidRPr="00370AD3" w:rsidRDefault="008E2CC4" w:rsidP="00320554">
      <w:pPr>
        <w:pStyle w:val="1"/>
        <w:rPr>
          <w:sz w:val="24"/>
          <w:szCs w:val="24"/>
        </w:rPr>
      </w:pPr>
      <w:r w:rsidRPr="00370AD3">
        <w:rPr>
          <w:sz w:val="24"/>
          <w:szCs w:val="24"/>
        </w:rPr>
        <w:t xml:space="preserve">Техническое задание </w:t>
      </w:r>
      <w:r w:rsidR="00FB0970" w:rsidRPr="00370AD3">
        <w:rPr>
          <w:sz w:val="24"/>
          <w:szCs w:val="24"/>
        </w:rPr>
        <w:t>№</w:t>
      </w:r>
      <w:r w:rsidR="00370AD3" w:rsidRPr="00370AD3">
        <w:rPr>
          <w:sz w:val="24"/>
          <w:szCs w:val="24"/>
        </w:rPr>
        <w:t>1</w:t>
      </w:r>
    </w:p>
    <w:p w:rsidR="008E2CC4" w:rsidRPr="00370AD3" w:rsidRDefault="008E2CC4" w:rsidP="00320554">
      <w:pPr>
        <w:pStyle w:val="a3"/>
        <w:tabs>
          <w:tab w:val="left" w:pos="13860"/>
        </w:tabs>
        <w:jc w:val="center"/>
        <w:rPr>
          <w:sz w:val="24"/>
          <w:szCs w:val="24"/>
        </w:rPr>
      </w:pPr>
      <w:r w:rsidRPr="00370AD3">
        <w:rPr>
          <w:sz w:val="24"/>
          <w:szCs w:val="24"/>
        </w:rPr>
        <w:t>на оказание услуг</w:t>
      </w:r>
      <w:bookmarkStart w:id="1" w:name="OLE_LINK3"/>
      <w:bookmarkStart w:id="2" w:name="OLE_LINK4"/>
    </w:p>
    <w:bookmarkEnd w:id="1"/>
    <w:bookmarkEnd w:id="2"/>
    <w:p w:rsidR="0056797C" w:rsidRPr="00370AD3" w:rsidRDefault="003C7061" w:rsidP="00320554">
      <w:pPr>
        <w:jc w:val="center"/>
        <w:rPr>
          <w:b/>
          <w:szCs w:val="24"/>
        </w:rPr>
      </w:pPr>
      <w:r w:rsidRPr="00370AD3">
        <w:rPr>
          <w:b/>
          <w:szCs w:val="24"/>
        </w:rPr>
        <w:t xml:space="preserve">Услуги по уборке производственных и служебно-бытовых помещений </w:t>
      </w:r>
      <w:r w:rsidR="00B406AA">
        <w:rPr>
          <w:b/>
          <w:szCs w:val="24"/>
        </w:rPr>
        <w:t xml:space="preserve">филиала </w:t>
      </w:r>
      <w:r w:rsidR="003058E6">
        <w:rPr>
          <w:b/>
          <w:szCs w:val="24"/>
        </w:rPr>
        <w:t xml:space="preserve">УТС </w:t>
      </w:r>
      <w:r w:rsidRPr="00370AD3">
        <w:rPr>
          <w:b/>
          <w:szCs w:val="24"/>
        </w:rPr>
        <w:t>(период 15.0</w:t>
      </w:r>
      <w:r w:rsidR="00B406AA">
        <w:rPr>
          <w:b/>
          <w:szCs w:val="24"/>
        </w:rPr>
        <w:t>8.2022-31</w:t>
      </w:r>
      <w:r w:rsidRPr="00370AD3">
        <w:rPr>
          <w:b/>
          <w:szCs w:val="24"/>
        </w:rPr>
        <w:t>.08.202</w:t>
      </w:r>
      <w:r w:rsidR="00B406AA">
        <w:rPr>
          <w:b/>
          <w:szCs w:val="24"/>
        </w:rPr>
        <w:t>5)</w:t>
      </w:r>
    </w:p>
    <w:p w:rsidR="003C7061" w:rsidRPr="00370AD3" w:rsidRDefault="003C7061" w:rsidP="00320554">
      <w:pPr>
        <w:jc w:val="center"/>
        <w:rPr>
          <w:b/>
          <w:szCs w:val="24"/>
        </w:rPr>
      </w:pPr>
    </w:p>
    <w:p w:rsidR="003C7061" w:rsidRPr="00370AD3" w:rsidRDefault="003C7061" w:rsidP="00320554">
      <w:pPr>
        <w:jc w:val="center"/>
        <w:rPr>
          <w:szCs w:val="24"/>
        </w:rPr>
      </w:pPr>
    </w:p>
    <w:p w:rsidR="008E2CC4" w:rsidRPr="00370AD3" w:rsidRDefault="008E2CC4" w:rsidP="00320554">
      <w:pPr>
        <w:pStyle w:val="a3"/>
        <w:tabs>
          <w:tab w:val="left" w:pos="13860"/>
        </w:tabs>
        <w:jc w:val="left"/>
        <w:rPr>
          <w:sz w:val="24"/>
          <w:szCs w:val="24"/>
        </w:rPr>
      </w:pPr>
      <w:r w:rsidRPr="00370AD3">
        <w:rPr>
          <w:b/>
          <w:sz w:val="24"/>
          <w:szCs w:val="24"/>
        </w:rPr>
        <w:t>1</w:t>
      </w:r>
      <w:r w:rsidRPr="00370AD3">
        <w:rPr>
          <w:sz w:val="24"/>
          <w:szCs w:val="24"/>
        </w:rPr>
        <w:t xml:space="preserve">. </w:t>
      </w:r>
      <w:proofErr w:type="gramStart"/>
      <w:r w:rsidRPr="00370AD3">
        <w:rPr>
          <w:b/>
          <w:sz w:val="24"/>
          <w:szCs w:val="24"/>
        </w:rPr>
        <w:t xml:space="preserve">Объект:  </w:t>
      </w:r>
      <w:r w:rsidR="005652B1" w:rsidRPr="00370AD3">
        <w:rPr>
          <w:sz w:val="24"/>
          <w:szCs w:val="24"/>
        </w:rPr>
        <w:t>УТС</w:t>
      </w:r>
      <w:proofErr w:type="gramEnd"/>
      <w:r w:rsidR="005652B1" w:rsidRPr="00370AD3">
        <w:rPr>
          <w:sz w:val="24"/>
          <w:szCs w:val="24"/>
        </w:rPr>
        <w:t xml:space="preserve"> ТЭЦ-9 ОО</w:t>
      </w:r>
      <w:r w:rsidRPr="00370AD3">
        <w:rPr>
          <w:sz w:val="24"/>
          <w:szCs w:val="24"/>
        </w:rPr>
        <w:t>О «</w:t>
      </w:r>
      <w:r w:rsidR="005652B1" w:rsidRPr="00370AD3">
        <w:rPr>
          <w:sz w:val="24"/>
          <w:szCs w:val="24"/>
        </w:rPr>
        <w:t>Байкальская энергетическая компания</w:t>
      </w:r>
      <w:r w:rsidRPr="00370AD3">
        <w:rPr>
          <w:sz w:val="24"/>
          <w:szCs w:val="24"/>
        </w:rPr>
        <w:t>»</w:t>
      </w:r>
    </w:p>
    <w:p w:rsidR="008E2CC4" w:rsidRPr="00370AD3" w:rsidRDefault="008E2CC4" w:rsidP="00AC1F36">
      <w:pPr>
        <w:pStyle w:val="a3"/>
        <w:tabs>
          <w:tab w:val="left" w:pos="13860"/>
        </w:tabs>
        <w:rPr>
          <w:b/>
          <w:sz w:val="24"/>
          <w:szCs w:val="24"/>
        </w:rPr>
      </w:pPr>
      <w:r w:rsidRPr="00370AD3">
        <w:rPr>
          <w:b/>
          <w:sz w:val="24"/>
          <w:szCs w:val="24"/>
        </w:rPr>
        <w:t xml:space="preserve">2. Основание – </w:t>
      </w:r>
      <w:r w:rsidRPr="00370AD3">
        <w:rPr>
          <w:sz w:val="24"/>
          <w:szCs w:val="24"/>
        </w:rPr>
        <w:t xml:space="preserve">Типовая инструкция по эксплуатации производственных зданий и сооружений </w:t>
      </w:r>
      <w:proofErr w:type="spellStart"/>
      <w:proofErr w:type="gramStart"/>
      <w:r w:rsidRPr="00370AD3">
        <w:rPr>
          <w:sz w:val="24"/>
          <w:szCs w:val="24"/>
        </w:rPr>
        <w:t>энергопредприятий</w:t>
      </w:r>
      <w:proofErr w:type="spellEnd"/>
      <w:r w:rsidRPr="00370AD3">
        <w:rPr>
          <w:sz w:val="24"/>
          <w:szCs w:val="24"/>
        </w:rPr>
        <w:t xml:space="preserve">  -</w:t>
      </w:r>
      <w:proofErr w:type="gramEnd"/>
      <w:r w:rsidRPr="00370AD3">
        <w:rPr>
          <w:sz w:val="24"/>
          <w:szCs w:val="24"/>
        </w:rPr>
        <w:t xml:space="preserve"> РД 153-34.0-21.601-98.</w:t>
      </w:r>
    </w:p>
    <w:p w:rsidR="00B006FF" w:rsidRPr="00370AD3" w:rsidRDefault="008E2CC4" w:rsidP="00320554">
      <w:pPr>
        <w:tabs>
          <w:tab w:val="left" w:pos="360"/>
        </w:tabs>
        <w:jc w:val="both"/>
        <w:rPr>
          <w:szCs w:val="24"/>
        </w:rPr>
      </w:pPr>
      <w:r w:rsidRPr="00370AD3">
        <w:rPr>
          <w:b/>
          <w:szCs w:val="24"/>
        </w:rPr>
        <w:t xml:space="preserve">3. </w:t>
      </w:r>
      <w:r w:rsidR="000D70FC" w:rsidRPr="00370AD3">
        <w:rPr>
          <w:b/>
          <w:szCs w:val="24"/>
        </w:rPr>
        <w:t xml:space="preserve"> </w:t>
      </w:r>
      <w:r w:rsidRPr="00370AD3">
        <w:rPr>
          <w:b/>
          <w:szCs w:val="24"/>
        </w:rPr>
        <w:t xml:space="preserve">Место расположения объекта: </w:t>
      </w:r>
      <w:r w:rsidR="00594AE3" w:rsidRPr="00370AD3">
        <w:rPr>
          <w:szCs w:val="24"/>
        </w:rPr>
        <w:t xml:space="preserve">РФ, Иркутская </w:t>
      </w:r>
      <w:proofErr w:type="gramStart"/>
      <w:r w:rsidR="00594AE3" w:rsidRPr="00370AD3">
        <w:rPr>
          <w:szCs w:val="24"/>
        </w:rPr>
        <w:t>область</w:t>
      </w:r>
      <w:r w:rsidR="00594AE3" w:rsidRPr="00370AD3">
        <w:rPr>
          <w:b/>
          <w:szCs w:val="24"/>
        </w:rPr>
        <w:t xml:space="preserve"> </w:t>
      </w:r>
      <w:r w:rsidRPr="00370AD3">
        <w:rPr>
          <w:szCs w:val="24"/>
        </w:rPr>
        <w:t xml:space="preserve"> г</w:t>
      </w:r>
      <w:r w:rsidR="00594AE3" w:rsidRPr="00370AD3">
        <w:rPr>
          <w:szCs w:val="24"/>
        </w:rPr>
        <w:t>ород</w:t>
      </w:r>
      <w:proofErr w:type="gramEnd"/>
      <w:r w:rsidRPr="00370AD3">
        <w:rPr>
          <w:szCs w:val="24"/>
        </w:rPr>
        <w:t xml:space="preserve"> Ангарск</w:t>
      </w:r>
    </w:p>
    <w:p w:rsidR="007357CB" w:rsidRPr="001E0EA7" w:rsidRDefault="007357CB" w:rsidP="0090749F">
      <w:pPr>
        <w:pStyle w:val="a5"/>
        <w:numPr>
          <w:ilvl w:val="0"/>
          <w:numId w:val="3"/>
        </w:numPr>
        <w:tabs>
          <w:tab w:val="left" w:pos="426"/>
        </w:tabs>
        <w:ind w:left="0" w:firstLine="0"/>
        <w:rPr>
          <w:szCs w:val="24"/>
        </w:rPr>
      </w:pPr>
      <w:r w:rsidRPr="001E0EA7">
        <w:rPr>
          <w:szCs w:val="24"/>
        </w:rPr>
        <w:t xml:space="preserve">Помещение 1,2 этажей, инв.№ИЭ3010019-1 </w:t>
      </w:r>
      <w:r w:rsidR="00B006FF" w:rsidRPr="001E0EA7">
        <w:rPr>
          <w:szCs w:val="24"/>
        </w:rPr>
        <w:t>– ул. Мира, 38;</w:t>
      </w:r>
    </w:p>
    <w:p w:rsidR="007357CB" w:rsidRPr="001E0EA7" w:rsidRDefault="007357CB" w:rsidP="0090749F">
      <w:pPr>
        <w:pStyle w:val="a5"/>
        <w:numPr>
          <w:ilvl w:val="0"/>
          <w:numId w:val="3"/>
        </w:numPr>
        <w:tabs>
          <w:tab w:val="left" w:pos="426"/>
        </w:tabs>
        <w:ind w:left="0" w:firstLine="0"/>
        <w:rPr>
          <w:szCs w:val="24"/>
        </w:rPr>
      </w:pPr>
      <w:r w:rsidRPr="001E0EA7">
        <w:rPr>
          <w:szCs w:val="24"/>
        </w:rPr>
        <w:t>Здание насосно-перекачивающей станции №1 (</w:t>
      </w:r>
      <w:proofErr w:type="spellStart"/>
      <w:r w:rsidRPr="001E0EA7">
        <w:rPr>
          <w:szCs w:val="24"/>
        </w:rPr>
        <w:t>ул.Восточная</w:t>
      </w:r>
      <w:proofErr w:type="spellEnd"/>
      <w:r w:rsidRPr="001E0EA7">
        <w:rPr>
          <w:szCs w:val="24"/>
        </w:rPr>
        <w:t xml:space="preserve"> 25), инв.№ИЭ3010001 </w:t>
      </w:r>
      <w:r w:rsidR="00176B56" w:rsidRPr="001E0EA7">
        <w:rPr>
          <w:szCs w:val="24"/>
        </w:rPr>
        <w:t>– ул. Восточная, 25</w:t>
      </w:r>
      <w:r w:rsidR="007749E8" w:rsidRPr="001E0EA7">
        <w:rPr>
          <w:szCs w:val="24"/>
        </w:rPr>
        <w:t>;</w:t>
      </w:r>
      <w:r w:rsidR="00176B56" w:rsidRPr="001E0EA7">
        <w:rPr>
          <w:szCs w:val="24"/>
        </w:rPr>
        <w:t xml:space="preserve"> </w:t>
      </w:r>
    </w:p>
    <w:p w:rsidR="007357CB" w:rsidRPr="001E0EA7" w:rsidRDefault="007357CB" w:rsidP="0090749F">
      <w:pPr>
        <w:pStyle w:val="a5"/>
        <w:numPr>
          <w:ilvl w:val="0"/>
          <w:numId w:val="3"/>
        </w:numPr>
        <w:tabs>
          <w:tab w:val="left" w:pos="426"/>
        </w:tabs>
        <w:ind w:left="0" w:firstLine="0"/>
        <w:rPr>
          <w:szCs w:val="24"/>
        </w:rPr>
      </w:pPr>
      <w:r w:rsidRPr="001E0EA7">
        <w:rPr>
          <w:szCs w:val="24"/>
        </w:rPr>
        <w:t>Здание насосно-перекачивающей станции №2</w:t>
      </w:r>
      <w:proofErr w:type="gramStart"/>
      <w:r w:rsidRPr="001E0EA7">
        <w:rPr>
          <w:szCs w:val="24"/>
        </w:rPr>
        <w:t xml:space="preserve">   (</w:t>
      </w:r>
      <w:proofErr w:type="gramEnd"/>
      <w:r w:rsidRPr="001E0EA7">
        <w:rPr>
          <w:szCs w:val="24"/>
        </w:rPr>
        <w:t xml:space="preserve">около молокозавода), инв.№ИЭ3010002 </w:t>
      </w:r>
      <w:r w:rsidR="00176B56" w:rsidRPr="001E0EA7">
        <w:rPr>
          <w:szCs w:val="24"/>
        </w:rPr>
        <w:t>– ул. Мира, 32а</w:t>
      </w:r>
      <w:r w:rsidR="007749E8" w:rsidRPr="001E0EA7">
        <w:rPr>
          <w:szCs w:val="24"/>
        </w:rPr>
        <w:t>;</w:t>
      </w:r>
    </w:p>
    <w:p w:rsidR="00B006FF" w:rsidRPr="001E0EA7" w:rsidRDefault="007357CB" w:rsidP="0090749F">
      <w:pPr>
        <w:pStyle w:val="a5"/>
        <w:numPr>
          <w:ilvl w:val="0"/>
          <w:numId w:val="3"/>
        </w:numPr>
        <w:tabs>
          <w:tab w:val="left" w:pos="426"/>
        </w:tabs>
        <w:ind w:left="0" w:firstLine="0"/>
        <w:rPr>
          <w:szCs w:val="24"/>
        </w:rPr>
      </w:pPr>
      <w:r w:rsidRPr="001E0EA7">
        <w:rPr>
          <w:szCs w:val="24"/>
        </w:rPr>
        <w:t xml:space="preserve">Здание насосно-перекачивающей станции №3 </w:t>
      </w:r>
      <w:proofErr w:type="gramStart"/>
      <w:r w:rsidRPr="001E0EA7">
        <w:rPr>
          <w:szCs w:val="24"/>
        </w:rPr>
        <w:t xml:space="preserve">( </w:t>
      </w:r>
      <w:proofErr w:type="spellStart"/>
      <w:r w:rsidRPr="001E0EA7">
        <w:rPr>
          <w:szCs w:val="24"/>
        </w:rPr>
        <w:t>ул</w:t>
      </w:r>
      <w:proofErr w:type="spellEnd"/>
      <w:proofErr w:type="gramEnd"/>
      <w:r w:rsidRPr="001E0EA7">
        <w:rPr>
          <w:szCs w:val="24"/>
        </w:rPr>
        <w:t xml:space="preserve"> Мира  38), инв.№ИЭ3010003 – </w:t>
      </w:r>
      <w:r w:rsidR="00B006FF" w:rsidRPr="001E0EA7">
        <w:rPr>
          <w:szCs w:val="24"/>
        </w:rPr>
        <w:t>ул. Мира</w:t>
      </w:r>
      <w:r w:rsidR="00270ABB" w:rsidRPr="001E0EA7">
        <w:rPr>
          <w:szCs w:val="24"/>
        </w:rPr>
        <w:t>,</w:t>
      </w:r>
      <w:r w:rsidR="00B006FF" w:rsidRPr="001E0EA7">
        <w:rPr>
          <w:szCs w:val="24"/>
        </w:rPr>
        <w:t xml:space="preserve"> 38;</w:t>
      </w:r>
    </w:p>
    <w:p w:rsidR="007357CB" w:rsidRPr="001E0EA7" w:rsidRDefault="007357CB" w:rsidP="0090749F">
      <w:pPr>
        <w:pStyle w:val="a5"/>
        <w:numPr>
          <w:ilvl w:val="0"/>
          <w:numId w:val="3"/>
        </w:numPr>
        <w:tabs>
          <w:tab w:val="left" w:pos="426"/>
        </w:tabs>
        <w:ind w:left="0" w:firstLine="0"/>
        <w:rPr>
          <w:szCs w:val="24"/>
        </w:rPr>
      </w:pPr>
      <w:r w:rsidRPr="001E0EA7">
        <w:rPr>
          <w:szCs w:val="24"/>
        </w:rPr>
        <w:t>Здание сетевой насосно-перекачивающей станции N</w:t>
      </w:r>
      <w:proofErr w:type="gramStart"/>
      <w:r w:rsidRPr="001E0EA7">
        <w:rPr>
          <w:szCs w:val="24"/>
        </w:rPr>
        <w:t>4  (</w:t>
      </w:r>
      <w:proofErr w:type="gramEnd"/>
      <w:r w:rsidRPr="001E0EA7">
        <w:rPr>
          <w:szCs w:val="24"/>
        </w:rPr>
        <w:t xml:space="preserve"> </w:t>
      </w:r>
      <w:proofErr w:type="spellStart"/>
      <w:r w:rsidRPr="001E0EA7">
        <w:rPr>
          <w:szCs w:val="24"/>
        </w:rPr>
        <w:t>ул.К.Маркса</w:t>
      </w:r>
      <w:proofErr w:type="spellEnd"/>
      <w:r w:rsidRPr="001E0EA7">
        <w:rPr>
          <w:szCs w:val="24"/>
        </w:rPr>
        <w:t xml:space="preserve"> 91), инв.№ИЭ3010021 – </w:t>
      </w:r>
      <w:r w:rsidR="00B006FF" w:rsidRPr="001E0EA7">
        <w:rPr>
          <w:szCs w:val="24"/>
        </w:rPr>
        <w:t>ул. Карла Маркса</w:t>
      </w:r>
      <w:r w:rsidR="00270ABB" w:rsidRPr="001E0EA7">
        <w:rPr>
          <w:szCs w:val="24"/>
        </w:rPr>
        <w:t>,</w:t>
      </w:r>
      <w:r w:rsidR="00B006FF" w:rsidRPr="001E0EA7">
        <w:rPr>
          <w:szCs w:val="24"/>
        </w:rPr>
        <w:t xml:space="preserve"> 89;</w:t>
      </w:r>
    </w:p>
    <w:p w:rsidR="007357CB" w:rsidRPr="001E0EA7" w:rsidRDefault="007357CB" w:rsidP="0090749F">
      <w:pPr>
        <w:pStyle w:val="a5"/>
        <w:numPr>
          <w:ilvl w:val="0"/>
          <w:numId w:val="3"/>
        </w:numPr>
        <w:tabs>
          <w:tab w:val="left" w:pos="426"/>
        </w:tabs>
        <w:ind w:left="0" w:firstLine="0"/>
        <w:rPr>
          <w:szCs w:val="24"/>
        </w:rPr>
      </w:pPr>
      <w:r w:rsidRPr="001E0EA7">
        <w:rPr>
          <w:szCs w:val="24"/>
        </w:rPr>
        <w:t>Здание управления РТС-3, инв.№ИЭКСУ010000409 – мкр. Новый-4, строение, 41;</w:t>
      </w:r>
    </w:p>
    <w:p w:rsidR="001E0EA7" w:rsidRPr="001E0EA7" w:rsidRDefault="001E0EA7" w:rsidP="0090749F">
      <w:pPr>
        <w:pStyle w:val="a5"/>
        <w:numPr>
          <w:ilvl w:val="0"/>
          <w:numId w:val="3"/>
        </w:numPr>
        <w:tabs>
          <w:tab w:val="left" w:pos="426"/>
        </w:tabs>
        <w:ind w:left="0" w:firstLine="0"/>
        <w:rPr>
          <w:szCs w:val="24"/>
        </w:rPr>
      </w:pPr>
      <w:r w:rsidRPr="001E0EA7">
        <w:rPr>
          <w:szCs w:val="24"/>
        </w:rPr>
        <w:t xml:space="preserve">Ремонтно-техническая база РТС-3, инв.№ИЭ3010041 – </w:t>
      </w:r>
      <w:r w:rsidR="00452099" w:rsidRPr="001E0EA7">
        <w:rPr>
          <w:szCs w:val="24"/>
        </w:rPr>
        <w:t>мкр. Новый-4, строение</w:t>
      </w:r>
      <w:r w:rsidR="00270ABB" w:rsidRPr="001E0EA7">
        <w:rPr>
          <w:szCs w:val="24"/>
        </w:rPr>
        <w:t>,</w:t>
      </w:r>
      <w:r w:rsidR="00452099" w:rsidRPr="001E0EA7">
        <w:rPr>
          <w:szCs w:val="24"/>
        </w:rPr>
        <w:t xml:space="preserve"> 41</w:t>
      </w:r>
      <w:r w:rsidR="007749E8" w:rsidRPr="001E0EA7">
        <w:rPr>
          <w:szCs w:val="24"/>
        </w:rPr>
        <w:t>;</w:t>
      </w:r>
    </w:p>
    <w:p w:rsidR="001E0EA7" w:rsidRPr="001E0EA7" w:rsidRDefault="001E0EA7" w:rsidP="0090749F">
      <w:pPr>
        <w:pStyle w:val="a5"/>
        <w:numPr>
          <w:ilvl w:val="0"/>
          <w:numId w:val="3"/>
        </w:numPr>
        <w:tabs>
          <w:tab w:val="left" w:pos="426"/>
        </w:tabs>
        <w:ind w:left="0" w:firstLine="0"/>
        <w:rPr>
          <w:szCs w:val="24"/>
        </w:rPr>
      </w:pPr>
      <w:r w:rsidRPr="001E0EA7">
        <w:rPr>
          <w:szCs w:val="24"/>
        </w:rPr>
        <w:t>Здание насосно-перекачивающей станции №1Б /</w:t>
      </w:r>
      <w:proofErr w:type="spellStart"/>
      <w:r w:rsidRPr="001E0EA7">
        <w:rPr>
          <w:szCs w:val="24"/>
        </w:rPr>
        <w:t>ул.Кирова</w:t>
      </w:r>
      <w:proofErr w:type="spellEnd"/>
      <w:r w:rsidRPr="001E0EA7">
        <w:rPr>
          <w:szCs w:val="24"/>
        </w:rPr>
        <w:t xml:space="preserve"> 55/, инв.№ИЭ3010023 – </w:t>
      </w:r>
      <w:r w:rsidR="007749E8" w:rsidRPr="001E0EA7">
        <w:rPr>
          <w:szCs w:val="24"/>
        </w:rPr>
        <w:t>ул. Кирова, 55;</w:t>
      </w:r>
    </w:p>
    <w:p w:rsidR="001E0EA7" w:rsidRPr="001E0EA7" w:rsidRDefault="001E0EA7" w:rsidP="0090749F">
      <w:pPr>
        <w:pStyle w:val="a5"/>
        <w:numPr>
          <w:ilvl w:val="0"/>
          <w:numId w:val="3"/>
        </w:numPr>
        <w:tabs>
          <w:tab w:val="left" w:pos="426"/>
        </w:tabs>
        <w:ind w:left="0" w:firstLine="0"/>
        <w:rPr>
          <w:szCs w:val="24"/>
        </w:rPr>
      </w:pPr>
      <w:r w:rsidRPr="001E0EA7">
        <w:rPr>
          <w:szCs w:val="24"/>
        </w:rPr>
        <w:t>Здание насосно-перекачивающей станции № 5/</w:t>
      </w:r>
      <w:proofErr w:type="spellStart"/>
      <w:r w:rsidRPr="001E0EA7">
        <w:rPr>
          <w:szCs w:val="24"/>
        </w:rPr>
        <w:t>ул.Чкалова</w:t>
      </w:r>
      <w:proofErr w:type="spellEnd"/>
      <w:r w:rsidRPr="001E0EA7">
        <w:rPr>
          <w:szCs w:val="24"/>
        </w:rPr>
        <w:t xml:space="preserve">/, инв.№ИЭ3010015 – </w:t>
      </w:r>
      <w:r w:rsidR="007749E8" w:rsidRPr="001E0EA7">
        <w:rPr>
          <w:szCs w:val="24"/>
        </w:rPr>
        <w:t>ул. Чкалова, 15;</w:t>
      </w:r>
    </w:p>
    <w:p w:rsidR="001E0EA7" w:rsidRPr="001E0EA7" w:rsidRDefault="001E0EA7" w:rsidP="0090749F">
      <w:pPr>
        <w:pStyle w:val="a5"/>
        <w:numPr>
          <w:ilvl w:val="0"/>
          <w:numId w:val="3"/>
        </w:numPr>
        <w:tabs>
          <w:tab w:val="left" w:pos="567"/>
        </w:tabs>
        <w:ind w:left="0" w:firstLine="0"/>
        <w:rPr>
          <w:szCs w:val="24"/>
        </w:rPr>
      </w:pPr>
      <w:proofErr w:type="spellStart"/>
      <w:r w:rsidRPr="001E0EA7">
        <w:rPr>
          <w:szCs w:val="24"/>
        </w:rPr>
        <w:t>Hасосно</w:t>
      </w:r>
      <w:proofErr w:type="spellEnd"/>
      <w:r w:rsidRPr="001E0EA7">
        <w:rPr>
          <w:szCs w:val="24"/>
        </w:rPr>
        <w:t xml:space="preserve">-перекачивающая станция N5A, инв.№ИЭ3010026 – </w:t>
      </w:r>
      <w:r w:rsidR="007749E8" w:rsidRPr="001E0EA7">
        <w:rPr>
          <w:szCs w:val="24"/>
        </w:rPr>
        <w:t>ул. Карла Маркса, 87;</w:t>
      </w:r>
    </w:p>
    <w:p w:rsidR="001E0EA7" w:rsidRPr="001E0EA7" w:rsidRDefault="007357CB" w:rsidP="0090749F">
      <w:pPr>
        <w:pStyle w:val="a5"/>
        <w:numPr>
          <w:ilvl w:val="0"/>
          <w:numId w:val="3"/>
        </w:numPr>
        <w:tabs>
          <w:tab w:val="left" w:pos="567"/>
        </w:tabs>
        <w:ind w:left="0" w:firstLine="0"/>
        <w:rPr>
          <w:rFonts w:eastAsia="Calibri"/>
          <w:szCs w:val="24"/>
          <w:lang w:eastAsia="en-US"/>
        </w:rPr>
      </w:pPr>
      <w:r w:rsidRPr="001E0EA7">
        <w:rPr>
          <w:szCs w:val="24"/>
        </w:rPr>
        <w:t xml:space="preserve">Здание насосной подкачивающей станции НПС-6, инв.№ИЭТ09_3010043 – </w:t>
      </w:r>
      <w:r w:rsidR="007749E8" w:rsidRPr="001E0EA7">
        <w:rPr>
          <w:rFonts w:eastAsia="Calibri"/>
          <w:szCs w:val="24"/>
          <w:lang w:eastAsia="en-US"/>
        </w:rPr>
        <w:t>на теплотрассе №6 вдоль теплого канала;</w:t>
      </w:r>
    </w:p>
    <w:p w:rsidR="001E0EA7" w:rsidRPr="001E0EA7" w:rsidRDefault="007357CB" w:rsidP="0090749F">
      <w:pPr>
        <w:pStyle w:val="a5"/>
        <w:numPr>
          <w:ilvl w:val="0"/>
          <w:numId w:val="3"/>
        </w:numPr>
        <w:tabs>
          <w:tab w:val="left" w:pos="567"/>
        </w:tabs>
        <w:ind w:left="0" w:firstLine="0"/>
        <w:rPr>
          <w:rFonts w:eastAsia="Calibri"/>
          <w:szCs w:val="24"/>
          <w:lang w:eastAsia="en-US"/>
        </w:rPr>
      </w:pPr>
      <w:r w:rsidRPr="001E0EA7">
        <w:rPr>
          <w:szCs w:val="24"/>
        </w:rPr>
        <w:t xml:space="preserve">Здание насосной станции № 379 г.Ангарск, Южный массив, квартал 3, строение 15, инв.№ИЭ3010034 – </w:t>
      </w:r>
      <w:r w:rsidR="007749E8" w:rsidRPr="001E0EA7">
        <w:rPr>
          <w:rFonts w:eastAsia="Calibri"/>
          <w:szCs w:val="24"/>
          <w:lang w:eastAsia="en-US"/>
        </w:rPr>
        <w:t>Южный массив, 3 кв-л, строение 15;</w:t>
      </w:r>
    </w:p>
    <w:p w:rsidR="001E0EA7" w:rsidRPr="001E0EA7" w:rsidRDefault="007357CB" w:rsidP="0090749F">
      <w:pPr>
        <w:pStyle w:val="a5"/>
        <w:numPr>
          <w:ilvl w:val="0"/>
          <w:numId w:val="3"/>
        </w:numPr>
        <w:tabs>
          <w:tab w:val="left" w:pos="567"/>
        </w:tabs>
        <w:ind w:left="0" w:firstLine="0"/>
        <w:rPr>
          <w:rFonts w:eastAsia="Calibri"/>
          <w:szCs w:val="24"/>
          <w:lang w:eastAsia="en-US"/>
        </w:rPr>
      </w:pPr>
      <w:r w:rsidRPr="001E0EA7">
        <w:rPr>
          <w:szCs w:val="24"/>
        </w:rPr>
        <w:t xml:space="preserve">Здание насосной станции подкачки теплично-парникового </w:t>
      </w:r>
      <w:proofErr w:type="gramStart"/>
      <w:r w:rsidRPr="001E0EA7">
        <w:rPr>
          <w:szCs w:val="24"/>
        </w:rPr>
        <w:t xml:space="preserve">комбината  </w:t>
      </w:r>
      <w:proofErr w:type="spellStart"/>
      <w:r w:rsidRPr="001E0EA7">
        <w:rPr>
          <w:szCs w:val="24"/>
        </w:rPr>
        <w:t>г.Ангарск</w:t>
      </w:r>
      <w:proofErr w:type="gramEnd"/>
      <w:r w:rsidRPr="001E0EA7">
        <w:rPr>
          <w:szCs w:val="24"/>
        </w:rPr>
        <w:t>,кв</w:t>
      </w:r>
      <w:proofErr w:type="spellEnd"/>
      <w:r w:rsidRPr="001E0EA7">
        <w:rPr>
          <w:szCs w:val="24"/>
        </w:rPr>
        <w:t xml:space="preserve">-л 255,строение 3, инв.№ИЭ3010033 – </w:t>
      </w:r>
      <w:r w:rsidR="007749E8" w:rsidRPr="001E0EA7">
        <w:rPr>
          <w:rFonts w:eastAsia="Calibri"/>
          <w:szCs w:val="24"/>
          <w:lang w:eastAsia="en-US"/>
        </w:rPr>
        <w:t>территория ТПК, 255 кв-л, строение 3;</w:t>
      </w:r>
    </w:p>
    <w:p w:rsidR="001E0EA7" w:rsidRPr="001E0EA7" w:rsidRDefault="007357CB" w:rsidP="0090749F">
      <w:pPr>
        <w:pStyle w:val="a5"/>
        <w:numPr>
          <w:ilvl w:val="0"/>
          <w:numId w:val="3"/>
        </w:numPr>
        <w:tabs>
          <w:tab w:val="left" w:pos="567"/>
        </w:tabs>
        <w:ind w:left="0" w:firstLine="0"/>
        <w:rPr>
          <w:szCs w:val="24"/>
        </w:rPr>
      </w:pPr>
      <w:r w:rsidRPr="001E0EA7">
        <w:rPr>
          <w:szCs w:val="24"/>
        </w:rPr>
        <w:t xml:space="preserve">Здание насосной подкачивающей </w:t>
      </w:r>
      <w:proofErr w:type="gramStart"/>
      <w:r w:rsidRPr="001E0EA7">
        <w:rPr>
          <w:szCs w:val="24"/>
        </w:rPr>
        <w:t xml:space="preserve">станции  </w:t>
      </w:r>
      <w:proofErr w:type="spellStart"/>
      <w:r w:rsidRPr="001E0EA7">
        <w:rPr>
          <w:szCs w:val="24"/>
        </w:rPr>
        <w:t>п.Мегет</w:t>
      </w:r>
      <w:proofErr w:type="gramEnd"/>
      <w:r w:rsidRPr="001E0EA7">
        <w:rPr>
          <w:szCs w:val="24"/>
        </w:rPr>
        <w:t>,ул.Некрасова,строение</w:t>
      </w:r>
      <w:proofErr w:type="spellEnd"/>
      <w:r w:rsidRPr="001E0EA7">
        <w:rPr>
          <w:szCs w:val="24"/>
        </w:rPr>
        <w:t xml:space="preserve"> 81, инв.№ИЭ3010039 – </w:t>
      </w:r>
      <w:proofErr w:type="spellStart"/>
      <w:r w:rsidR="007749E8" w:rsidRPr="001E0EA7">
        <w:rPr>
          <w:szCs w:val="24"/>
        </w:rPr>
        <w:t>р.п</w:t>
      </w:r>
      <w:proofErr w:type="spellEnd"/>
      <w:r w:rsidR="007749E8" w:rsidRPr="001E0EA7">
        <w:rPr>
          <w:szCs w:val="24"/>
        </w:rPr>
        <w:t>. Мегет, ул. Некрасова, строение 81;</w:t>
      </w:r>
    </w:p>
    <w:p w:rsidR="001E0EA7" w:rsidRPr="001E0EA7" w:rsidRDefault="007357CB" w:rsidP="0090749F">
      <w:pPr>
        <w:pStyle w:val="a5"/>
        <w:numPr>
          <w:ilvl w:val="0"/>
          <w:numId w:val="3"/>
        </w:numPr>
        <w:tabs>
          <w:tab w:val="left" w:pos="567"/>
        </w:tabs>
        <w:ind w:left="0" w:firstLine="0"/>
        <w:rPr>
          <w:rFonts w:eastAsia="Calibri"/>
          <w:szCs w:val="24"/>
          <w:lang w:eastAsia="en-US"/>
        </w:rPr>
      </w:pPr>
      <w:r w:rsidRPr="001E0EA7">
        <w:rPr>
          <w:szCs w:val="24"/>
        </w:rPr>
        <w:t xml:space="preserve">Здание ЦТП г.Ангарск </w:t>
      </w:r>
      <w:proofErr w:type="spellStart"/>
      <w:proofErr w:type="gramStart"/>
      <w:r w:rsidRPr="001E0EA7">
        <w:rPr>
          <w:szCs w:val="24"/>
        </w:rPr>
        <w:t>пос.Китой</w:t>
      </w:r>
      <w:proofErr w:type="spellEnd"/>
      <w:proofErr w:type="gramEnd"/>
      <w:r w:rsidRPr="001E0EA7">
        <w:rPr>
          <w:szCs w:val="24"/>
        </w:rPr>
        <w:t xml:space="preserve">, </w:t>
      </w:r>
      <w:proofErr w:type="spellStart"/>
      <w:r w:rsidRPr="001E0EA7">
        <w:rPr>
          <w:szCs w:val="24"/>
        </w:rPr>
        <w:t>ул.Гагарина</w:t>
      </w:r>
      <w:proofErr w:type="spellEnd"/>
      <w:r w:rsidRPr="001E0EA7">
        <w:rPr>
          <w:szCs w:val="24"/>
        </w:rPr>
        <w:t xml:space="preserve">, строение 2А, инв.№ИЭ3010036 – </w:t>
      </w:r>
      <w:r w:rsidR="007749E8" w:rsidRPr="001E0EA7">
        <w:rPr>
          <w:rFonts w:eastAsia="Calibri"/>
          <w:szCs w:val="24"/>
          <w:lang w:eastAsia="en-US"/>
        </w:rPr>
        <w:t xml:space="preserve">мкр. </w:t>
      </w:r>
      <w:proofErr w:type="spellStart"/>
      <w:r w:rsidR="007749E8" w:rsidRPr="001E0EA7">
        <w:rPr>
          <w:rFonts w:eastAsia="Calibri"/>
          <w:szCs w:val="24"/>
          <w:lang w:eastAsia="en-US"/>
        </w:rPr>
        <w:t>Китой</w:t>
      </w:r>
      <w:proofErr w:type="spellEnd"/>
      <w:r w:rsidR="007749E8" w:rsidRPr="001E0EA7">
        <w:rPr>
          <w:rFonts w:eastAsia="Calibri"/>
          <w:szCs w:val="24"/>
          <w:lang w:eastAsia="en-US"/>
        </w:rPr>
        <w:t>, ул. Гагарина, строение 2А;</w:t>
      </w:r>
    </w:p>
    <w:p w:rsidR="007749E8" w:rsidRPr="001E0EA7" w:rsidRDefault="00B71013" w:rsidP="00B71013">
      <w:pPr>
        <w:pStyle w:val="a5"/>
        <w:numPr>
          <w:ilvl w:val="0"/>
          <w:numId w:val="3"/>
        </w:numPr>
        <w:tabs>
          <w:tab w:val="left" w:pos="567"/>
        </w:tabs>
        <w:ind w:left="0" w:firstLine="0"/>
        <w:rPr>
          <w:szCs w:val="24"/>
        </w:rPr>
      </w:pPr>
      <w:r w:rsidRPr="00B71013">
        <w:rPr>
          <w:szCs w:val="24"/>
        </w:rPr>
        <w:lastRenderedPageBreak/>
        <w:t>Смесительная подкачивающая насосная станция СПНС-1</w:t>
      </w:r>
      <w:r w:rsidRPr="001E0EA7">
        <w:rPr>
          <w:szCs w:val="24"/>
        </w:rPr>
        <w:t>, инв.№ИЭ30100</w:t>
      </w:r>
      <w:r w:rsidRPr="00B71013">
        <w:rPr>
          <w:szCs w:val="24"/>
        </w:rPr>
        <w:t>40</w:t>
      </w:r>
      <w:r w:rsidRPr="001E0EA7">
        <w:rPr>
          <w:szCs w:val="24"/>
        </w:rPr>
        <w:t xml:space="preserve"> – </w:t>
      </w:r>
      <w:r w:rsidR="007749E8" w:rsidRPr="001E0EA7">
        <w:rPr>
          <w:szCs w:val="24"/>
        </w:rPr>
        <w:t xml:space="preserve"> </w:t>
      </w:r>
      <w:proofErr w:type="spellStart"/>
      <w:r w:rsidR="007749E8" w:rsidRPr="001E0EA7">
        <w:rPr>
          <w:szCs w:val="24"/>
        </w:rPr>
        <w:t>р.п</w:t>
      </w:r>
      <w:proofErr w:type="spellEnd"/>
      <w:r w:rsidR="007749E8" w:rsidRPr="001E0EA7">
        <w:rPr>
          <w:szCs w:val="24"/>
        </w:rPr>
        <w:t>. Мегет, ул. Березовая, в 14м западнее жилого дома 21;</w:t>
      </w:r>
    </w:p>
    <w:p w:rsidR="00B006FF" w:rsidRPr="001E0EA7" w:rsidRDefault="00B71013" w:rsidP="00B71013">
      <w:pPr>
        <w:pStyle w:val="a5"/>
        <w:numPr>
          <w:ilvl w:val="0"/>
          <w:numId w:val="3"/>
        </w:numPr>
        <w:tabs>
          <w:tab w:val="left" w:pos="567"/>
        </w:tabs>
        <w:ind w:left="0" w:firstLine="0"/>
        <w:rPr>
          <w:szCs w:val="24"/>
        </w:rPr>
      </w:pPr>
      <w:r w:rsidRPr="00B71013">
        <w:rPr>
          <w:szCs w:val="24"/>
        </w:rPr>
        <w:t xml:space="preserve">Помещение насосной станции Котельная № 1 </w:t>
      </w:r>
      <w:proofErr w:type="gramStart"/>
      <w:r w:rsidRPr="00B71013">
        <w:rPr>
          <w:szCs w:val="24"/>
        </w:rPr>
        <w:t>г.Ангарск,кв</w:t>
      </w:r>
      <w:proofErr w:type="gramEnd"/>
      <w:r w:rsidRPr="00B71013">
        <w:rPr>
          <w:szCs w:val="24"/>
        </w:rPr>
        <w:t>-л252,строение1, помещение2</w:t>
      </w:r>
      <w:r>
        <w:rPr>
          <w:szCs w:val="24"/>
        </w:rPr>
        <w:t>, инв.№</w:t>
      </w:r>
      <w:r w:rsidR="003058E6">
        <w:rPr>
          <w:szCs w:val="24"/>
        </w:rPr>
        <w:t>ИЭ</w:t>
      </w:r>
      <w:r>
        <w:rPr>
          <w:szCs w:val="24"/>
        </w:rPr>
        <w:t xml:space="preserve">3010038 – </w:t>
      </w:r>
      <w:r w:rsidR="007749E8" w:rsidRPr="001E0EA7">
        <w:rPr>
          <w:szCs w:val="24"/>
        </w:rPr>
        <w:t>кв-л. 252, строение 1, помещение 2.</w:t>
      </w:r>
    </w:p>
    <w:p w:rsidR="008E2CC4" w:rsidRPr="00370AD3" w:rsidRDefault="008E2CC4" w:rsidP="00320554">
      <w:pPr>
        <w:tabs>
          <w:tab w:val="left" w:pos="360"/>
        </w:tabs>
        <w:jc w:val="both"/>
        <w:rPr>
          <w:b/>
          <w:szCs w:val="24"/>
        </w:rPr>
      </w:pPr>
      <w:r w:rsidRPr="00370AD3">
        <w:rPr>
          <w:b/>
          <w:szCs w:val="24"/>
        </w:rPr>
        <w:t xml:space="preserve">4.  Требования </w:t>
      </w:r>
      <w:r w:rsidR="003D589E">
        <w:rPr>
          <w:b/>
          <w:szCs w:val="24"/>
        </w:rPr>
        <w:t>в Исполнителю и оказываемым услугам</w:t>
      </w:r>
      <w:r w:rsidRPr="00370AD3">
        <w:rPr>
          <w:b/>
          <w:szCs w:val="24"/>
        </w:rPr>
        <w:t>:</w:t>
      </w:r>
    </w:p>
    <w:p w:rsidR="008E2CC4" w:rsidRPr="00370AD3" w:rsidRDefault="008E2CC4" w:rsidP="00320554">
      <w:pPr>
        <w:pStyle w:val="a3"/>
        <w:tabs>
          <w:tab w:val="left" w:pos="13860"/>
        </w:tabs>
        <w:jc w:val="left"/>
        <w:rPr>
          <w:sz w:val="24"/>
          <w:szCs w:val="24"/>
          <w:u w:val="single"/>
        </w:rPr>
      </w:pPr>
      <w:r w:rsidRPr="00370AD3">
        <w:rPr>
          <w:sz w:val="24"/>
          <w:szCs w:val="24"/>
        </w:rPr>
        <w:t xml:space="preserve">4.1. </w:t>
      </w:r>
      <w:r w:rsidRPr="003D589E">
        <w:rPr>
          <w:sz w:val="24"/>
          <w:szCs w:val="24"/>
        </w:rPr>
        <w:t>Уборка производственных и служебно-бытовых помещений УТС ТЭЦ-9.</w:t>
      </w:r>
    </w:p>
    <w:p w:rsidR="008E2CC4" w:rsidRPr="00370AD3" w:rsidRDefault="008E2CC4" w:rsidP="00320554">
      <w:pPr>
        <w:tabs>
          <w:tab w:val="left" w:pos="720"/>
        </w:tabs>
        <w:jc w:val="both"/>
        <w:rPr>
          <w:szCs w:val="24"/>
        </w:rPr>
      </w:pPr>
      <w:r w:rsidRPr="00370AD3">
        <w:rPr>
          <w:szCs w:val="24"/>
        </w:rPr>
        <w:t>4.</w:t>
      </w:r>
      <w:r w:rsidR="0053289C" w:rsidRPr="0053289C">
        <w:rPr>
          <w:szCs w:val="24"/>
        </w:rPr>
        <w:t>2</w:t>
      </w:r>
      <w:r w:rsidR="0053289C">
        <w:rPr>
          <w:szCs w:val="24"/>
        </w:rPr>
        <w:t>.</w:t>
      </w:r>
      <w:r w:rsidRPr="00370AD3">
        <w:rPr>
          <w:szCs w:val="24"/>
        </w:rPr>
        <w:t xml:space="preserve"> Режим работы</w:t>
      </w:r>
      <w:r w:rsidR="00B406AA">
        <w:rPr>
          <w:szCs w:val="24"/>
        </w:rPr>
        <w:t>:</w:t>
      </w:r>
      <w:r w:rsidR="0002114F" w:rsidRPr="00370AD3">
        <w:rPr>
          <w:szCs w:val="24"/>
        </w:rPr>
        <w:t xml:space="preserve"> </w:t>
      </w:r>
      <w:proofErr w:type="spellStart"/>
      <w:r w:rsidR="003C7061" w:rsidRPr="00370AD3">
        <w:rPr>
          <w:szCs w:val="24"/>
        </w:rPr>
        <w:t>пн-чт</w:t>
      </w:r>
      <w:proofErr w:type="spellEnd"/>
      <w:r w:rsidRPr="00370AD3">
        <w:rPr>
          <w:szCs w:val="24"/>
        </w:rPr>
        <w:t xml:space="preserve"> с 08.00</w:t>
      </w:r>
      <w:r w:rsidR="003C7061" w:rsidRPr="00370AD3">
        <w:rPr>
          <w:szCs w:val="24"/>
        </w:rPr>
        <w:t xml:space="preserve"> до </w:t>
      </w:r>
      <w:r w:rsidRPr="00370AD3">
        <w:rPr>
          <w:szCs w:val="24"/>
        </w:rPr>
        <w:t xml:space="preserve">17.00, </w:t>
      </w:r>
      <w:proofErr w:type="spellStart"/>
      <w:r w:rsidR="003C7061" w:rsidRPr="00370AD3">
        <w:rPr>
          <w:szCs w:val="24"/>
        </w:rPr>
        <w:t>пт</w:t>
      </w:r>
      <w:proofErr w:type="spellEnd"/>
      <w:r w:rsidR="003C7061" w:rsidRPr="00370AD3">
        <w:rPr>
          <w:szCs w:val="24"/>
        </w:rPr>
        <w:t xml:space="preserve"> – с 08.00 до 16.00, обеденный перерыв с 12.30-13.18.</w:t>
      </w:r>
    </w:p>
    <w:p w:rsidR="008E2CC4" w:rsidRPr="00370AD3" w:rsidRDefault="0053289C" w:rsidP="00320554">
      <w:pPr>
        <w:tabs>
          <w:tab w:val="left" w:pos="720"/>
        </w:tabs>
        <w:jc w:val="both"/>
        <w:rPr>
          <w:szCs w:val="24"/>
        </w:rPr>
      </w:pPr>
      <w:r>
        <w:rPr>
          <w:szCs w:val="24"/>
        </w:rPr>
        <w:t>4.3</w:t>
      </w:r>
      <w:r w:rsidR="008E2CC4" w:rsidRPr="00370AD3">
        <w:rPr>
          <w:szCs w:val="24"/>
        </w:rPr>
        <w:t>.</w:t>
      </w:r>
      <w:r w:rsidR="003C7061" w:rsidRPr="00370AD3">
        <w:rPr>
          <w:szCs w:val="24"/>
        </w:rPr>
        <w:t xml:space="preserve"> </w:t>
      </w:r>
      <w:r w:rsidR="00B406AA">
        <w:rPr>
          <w:szCs w:val="24"/>
        </w:rPr>
        <w:t xml:space="preserve">Уборку помещений </w:t>
      </w:r>
      <w:r w:rsidR="008E2CC4" w:rsidRPr="00370AD3">
        <w:rPr>
          <w:szCs w:val="24"/>
        </w:rPr>
        <w:t>подразделений УТС ТЭЦ-9: Управление, РТС-1, РТС-2, РТС-3</w:t>
      </w:r>
      <w:r w:rsidR="00EC6E64" w:rsidRPr="00370AD3">
        <w:rPr>
          <w:szCs w:val="24"/>
        </w:rPr>
        <w:t>,</w:t>
      </w:r>
      <w:r w:rsidR="008E2CC4" w:rsidRPr="00370AD3">
        <w:rPr>
          <w:szCs w:val="24"/>
        </w:rPr>
        <w:t xml:space="preserve"> СИНИ</w:t>
      </w:r>
      <w:r w:rsidR="00EC6E64" w:rsidRPr="00370AD3">
        <w:rPr>
          <w:szCs w:val="24"/>
        </w:rPr>
        <w:t xml:space="preserve"> и ГРОТС</w:t>
      </w:r>
      <w:r w:rsidR="008E2CC4" w:rsidRPr="00370AD3">
        <w:rPr>
          <w:szCs w:val="24"/>
        </w:rPr>
        <w:t xml:space="preserve"> осуществлять </w:t>
      </w:r>
      <w:r w:rsidR="00B406AA">
        <w:rPr>
          <w:szCs w:val="24"/>
        </w:rPr>
        <w:t>согласно ведомости</w:t>
      </w:r>
      <w:r w:rsidR="008E2CC4" w:rsidRPr="00370AD3">
        <w:rPr>
          <w:szCs w:val="24"/>
        </w:rPr>
        <w:t xml:space="preserve"> </w:t>
      </w:r>
      <w:proofErr w:type="gramStart"/>
      <w:r w:rsidR="008E2CC4" w:rsidRPr="00370AD3">
        <w:rPr>
          <w:szCs w:val="24"/>
        </w:rPr>
        <w:t>предоставляемых  услуг</w:t>
      </w:r>
      <w:proofErr w:type="gramEnd"/>
      <w:r w:rsidR="008E2CC4" w:rsidRPr="00370AD3">
        <w:rPr>
          <w:szCs w:val="24"/>
        </w:rPr>
        <w:t>, периодичности  и норм  в</w:t>
      </w:r>
      <w:r w:rsidR="009904D0" w:rsidRPr="00370AD3">
        <w:rPr>
          <w:szCs w:val="24"/>
        </w:rPr>
        <w:t>ремени (материалы Исполнителя).</w:t>
      </w:r>
    </w:p>
    <w:p w:rsidR="009904D0" w:rsidRDefault="009904D0" w:rsidP="00320554">
      <w:pPr>
        <w:tabs>
          <w:tab w:val="left" w:pos="720"/>
        </w:tabs>
        <w:jc w:val="both"/>
        <w:rPr>
          <w:szCs w:val="24"/>
        </w:rPr>
      </w:pPr>
      <w:r w:rsidRPr="00370AD3">
        <w:rPr>
          <w:szCs w:val="24"/>
        </w:rPr>
        <w:t>4.</w:t>
      </w:r>
      <w:r w:rsidR="0053289C">
        <w:rPr>
          <w:szCs w:val="24"/>
        </w:rPr>
        <w:t>4</w:t>
      </w:r>
      <w:r w:rsidRPr="00370AD3">
        <w:rPr>
          <w:szCs w:val="24"/>
        </w:rPr>
        <w:t xml:space="preserve">. </w:t>
      </w:r>
      <w:r w:rsidR="005E3FB1" w:rsidRPr="00370AD3">
        <w:rPr>
          <w:szCs w:val="24"/>
        </w:rPr>
        <w:t xml:space="preserve">Общая </w:t>
      </w:r>
      <w:r w:rsidR="00B406AA">
        <w:rPr>
          <w:szCs w:val="24"/>
        </w:rPr>
        <w:t>ч</w:t>
      </w:r>
      <w:r w:rsidRPr="00370AD3">
        <w:rPr>
          <w:szCs w:val="24"/>
        </w:rPr>
        <w:t>исленност</w:t>
      </w:r>
      <w:r w:rsidR="005E3FB1" w:rsidRPr="00370AD3">
        <w:rPr>
          <w:szCs w:val="24"/>
        </w:rPr>
        <w:t xml:space="preserve">ь </w:t>
      </w:r>
      <w:r w:rsidR="005E3FB1" w:rsidRPr="003D589E">
        <w:rPr>
          <w:szCs w:val="24"/>
        </w:rPr>
        <w:t>составляет</w:t>
      </w:r>
      <w:r w:rsidR="005E3FB1" w:rsidRPr="005B140C">
        <w:rPr>
          <w:szCs w:val="24"/>
        </w:rPr>
        <w:t xml:space="preserve">: </w:t>
      </w:r>
      <w:r w:rsidR="005B140C">
        <w:rPr>
          <w:szCs w:val="24"/>
        </w:rPr>
        <w:t xml:space="preserve">5,8 </w:t>
      </w:r>
      <w:r w:rsidRPr="005B140C">
        <w:rPr>
          <w:szCs w:val="24"/>
        </w:rPr>
        <w:t>чел.</w:t>
      </w:r>
    </w:p>
    <w:p w:rsidR="003D589E" w:rsidRDefault="0053289C" w:rsidP="00320554">
      <w:pPr>
        <w:tabs>
          <w:tab w:val="left" w:pos="720"/>
        </w:tabs>
        <w:jc w:val="both"/>
        <w:rPr>
          <w:szCs w:val="24"/>
        </w:rPr>
      </w:pPr>
      <w:r>
        <w:rPr>
          <w:szCs w:val="24"/>
        </w:rPr>
        <w:t>4.4.1</w:t>
      </w:r>
      <w:r w:rsidR="003D589E">
        <w:rPr>
          <w:szCs w:val="24"/>
        </w:rPr>
        <w:t xml:space="preserve">. Требования к кадровым ресурсам: уборщики 1 разряда, уборщики 2 разряда, уборщики 2 разряда с группой по электробезопасности не ниже </w:t>
      </w:r>
      <w:r w:rsidR="003D589E">
        <w:rPr>
          <w:szCs w:val="24"/>
          <w:lang w:val="en-US"/>
        </w:rPr>
        <w:t>II</w:t>
      </w:r>
      <w:r w:rsidR="003D589E">
        <w:rPr>
          <w:szCs w:val="24"/>
        </w:rPr>
        <w:t>.</w:t>
      </w:r>
    </w:p>
    <w:p w:rsidR="003D589E" w:rsidRPr="003D589E" w:rsidRDefault="003D589E" w:rsidP="00320554">
      <w:pPr>
        <w:tabs>
          <w:tab w:val="left" w:pos="720"/>
        </w:tabs>
        <w:jc w:val="both"/>
        <w:rPr>
          <w:szCs w:val="24"/>
        </w:rPr>
      </w:pPr>
      <w:r>
        <w:rPr>
          <w:szCs w:val="24"/>
        </w:rPr>
        <w:t>4.</w:t>
      </w:r>
      <w:r w:rsidR="0053289C">
        <w:rPr>
          <w:szCs w:val="24"/>
        </w:rPr>
        <w:t>4.2</w:t>
      </w:r>
      <w:r>
        <w:rPr>
          <w:szCs w:val="24"/>
        </w:rPr>
        <w:t>. Оформление работ по уборке производственных помещений (</w:t>
      </w:r>
      <w:proofErr w:type="spellStart"/>
      <w:proofErr w:type="gramStart"/>
      <w:r>
        <w:rPr>
          <w:szCs w:val="24"/>
        </w:rPr>
        <w:t>маш.залов</w:t>
      </w:r>
      <w:proofErr w:type="spellEnd"/>
      <w:proofErr w:type="gramEnd"/>
      <w:r>
        <w:rPr>
          <w:szCs w:val="24"/>
        </w:rPr>
        <w:t xml:space="preserve"> насосных станций) </w:t>
      </w:r>
      <w:r w:rsidR="0053289C">
        <w:rPr>
          <w:szCs w:val="24"/>
        </w:rPr>
        <w:t>в соответствии с «Правилами по охране труда при эксплуатации электроустановок», утверждёнными приказом Министерством труда и соцзащиты РФ от 15.12.2020 №903н.</w:t>
      </w:r>
    </w:p>
    <w:p w:rsidR="00EC6E64" w:rsidRDefault="0053289C" w:rsidP="00EC6E64">
      <w:pPr>
        <w:tabs>
          <w:tab w:val="left" w:pos="993"/>
        </w:tabs>
        <w:overflowPunct/>
        <w:autoSpaceDE/>
        <w:autoSpaceDN/>
        <w:adjustRightInd/>
        <w:jc w:val="both"/>
        <w:textAlignment w:val="auto"/>
        <w:rPr>
          <w:szCs w:val="24"/>
        </w:rPr>
      </w:pPr>
      <w:r>
        <w:rPr>
          <w:szCs w:val="24"/>
        </w:rPr>
        <w:t>4.</w:t>
      </w:r>
      <w:r w:rsidR="003D589E">
        <w:rPr>
          <w:szCs w:val="24"/>
        </w:rPr>
        <w:t>5</w:t>
      </w:r>
      <w:r w:rsidR="00EC6E64" w:rsidRPr="003D589E">
        <w:rPr>
          <w:szCs w:val="24"/>
        </w:rPr>
        <w:t>. Требования к используемым материалам:</w:t>
      </w:r>
    </w:p>
    <w:p w:rsidR="0053289C" w:rsidRDefault="0053289C" w:rsidP="00EC6E64">
      <w:pPr>
        <w:tabs>
          <w:tab w:val="left" w:pos="993"/>
        </w:tabs>
        <w:overflowPunct/>
        <w:autoSpaceDE/>
        <w:autoSpaceDN/>
        <w:adjustRightInd/>
        <w:jc w:val="both"/>
        <w:textAlignment w:val="auto"/>
        <w:rPr>
          <w:szCs w:val="24"/>
        </w:rPr>
      </w:pPr>
      <w:r>
        <w:rPr>
          <w:szCs w:val="24"/>
        </w:rPr>
        <w:t xml:space="preserve">4.5.1. </w:t>
      </w:r>
      <w:r w:rsidR="009A4170">
        <w:rPr>
          <w:szCs w:val="24"/>
        </w:rPr>
        <w:t xml:space="preserve">Приспособления для уборки (тряпки, </w:t>
      </w:r>
      <w:r w:rsidR="00954425">
        <w:rPr>
          <w:szCs w:val="24"/>
        </w:rPr>
        <w:t xml:space="preserve">губки, </w:t>
      </w:r>
      <w:r w:rsidR="009A4170">
        <w:rPr>
          <w:szCs w:val="24"/>
        </w:rPr>
        <w:t>швабры, ведра</w:t>
      </w:r>
      <w:r w:rsidR="009A4170" w:rsidRPr="009A4170">
        <w:rPr>
          <w:szCs w:val="24"/>
        </w:rPr>
        <w:t xml:space="preserve"> </w:t>
      </w:r>
      <w:r w:rsidR="009A4170">
        <w:rPr>
          <w:szCs w:val="24"/>
        </w:rPr>
        <w:t>и т.п.)</w:t>
      </w:r>
      <w:r w:rsidR="00954425">
        <w:rPr>
          <w:szCs w:val="24"/>
        </w:rPr>
        <w:t>,</w:t>
      </w:r>
      <w:r w:rsidR="009A4170">
        <w:rPr>
          <w:szCs w:val="24"/>
        </w:rPr>
        <w:t xml:space="preserve"> м</w:t>
      </w:r>
      <w:r w:rsidRPr="00370AD3">
        <w:rPr>
          <w:szCs w:val="24"/>
        </w:rPr>
        <w:t>оющие средства, дезинфицирующие средства</w:t>
      </w:r>
      <w:r w:rsidR="009A4170">
        <w:rPr>
          <w:szCs w:val="24"/>
        </w:rPr>
        <w:t xml:space="preserve"> должны быть </w:t>
      </w:r>
      <w:r w:rsidR="009A4170" w:rsidRPr="00370AD3">
        <w:rPr>
          <w:szCs w:val="24"/>
        </w:rPr>
        <w:t>в необходимом количестве для качественного обслуживания помещений</w:t>
      </w:r>
      <w:r w:rsidR="009A4170">
        <w:rPr>
          <w:szCs w:val="24"/>
        </w:rPr>
        <w:t>.</w:t>
      </w:r>
    </w:p>
    <w:p w:rsidR="00EC6E64" w:rsidRPr="003D589E" w:rsidRDefault="0053289C" w:rsidP="00EC6E64">
      <w:pPr>
        <w:tabs>
          <w:tab w:val="left" w:pos="993"/>
        </w:tabs>
        <w:overflowPunct/>
        <w:autoSpaceDE/>
        <w:autoSpaceDN/>
        <w:adjustRightInd/>
        <w:jc w:val="both"/>
        <w:textAlignment w:val="auto"/>
        <w:rPr>
          <w:szCs w:val="24"/>
        </w:rPr>
      </w:pPr>
      <w:r>
        <w:rPr>
          <w:szCs w:val="24"/>
        </w:rPr>
        <w:t xml:space="preserve">4.5.2. </w:t>
      </w:r>
      <w:r w:rsidR="00EC6E64" w:rsidRPr="003D589E">
        <w:rPr>
          <w:szCs w:val="24"/>
        </w:rPr>
        <w:t xml:space="preserve">Химические средства (очищающие, чистящие, моющие, </w:t>
      </w:r>
      <w:proofErr w:type="spellStart"/>
      <w:r w:rsidR="00EC6E64" w:rsidRPr="003D589E">
        <w:rPr>
          <w:szCs w:val="24"/>
        </w:rPr>
        <w:t>моюще</w:t>
      </w:r>
      <w:proofErr w:type="spellEnd"/>
      <w:r w:rsidR="00EC6E64" w:rsidRPr="003D589E">
        <w:rPr>
          <w:szCs w:val="24"/>
        </w:rPr>
        <w:t>-дезинфицирующие, дезинфицирующие, и т.п.), используемые при проведении уборки, должны соответствовать требованиям нормативной и/или технической документации и иметь паспорт безопасности, оформленный в установленном порядке. Химические средства и материалы, входящие в перечень товаров, подлежащих обязательному подтверждению соответствия, должны иметь сертификат соответствия или декларацию о соответствии, а подлежащие государственной регистрации - свидетельства о регистрации (п.8.2 ГОСТ Р 51870-2014 «Услуги профессиональной уборки</w:t>
      </w:r>
      <w:r w:rsidR="005B140C">
        <w:rPr>
          <w:szCs w:val="24"/>
        </w:rPr>
        <w:t xml:space="preserve"> </w:t>
      </w:r>
      <w:r w:rsidR="00EC6E64" w:rsidRPr="003D589E">
        <w:rPr>
          <w:szCs w:val="24"/>
        </w:rPr>
        <w:t>- клининговые услуги. Общие технические условия.»).</w:t>
      </w:r>
    </w:p>
    <w:p w:rsidR="004244FA" w:rsidRPr="00370AD3" w:rsidRDefault="008E2CC4" w:rsidP="00FB0970">
      <w:pPr>
        <w:tabs>
          <w:tab w:val="left" w:pos="720"/>
        </w:tabs>
        <w:jc w:val="both"/>
        <w:rPr>
          <w:szCs w:val="24"/>
        </w:rPr>
      </w:pPr>
      <w:r w:rsidRPr="00370AD3">
        <w:rPr>
          <w:szCs w:val="24"/>
        </w:rPr>
        <w:t>4.</w:t>
      </w:r>
      <w:r w:rsidR="003D589E">
        <w:rPr>
          <w:szCs w:val="24"/>
        </w:rPr>
        <w:t>6</w:t>
      </w:r>
      <w:r w:rsidRPr="00370AD3">
        <w:rPr>
          <w:szCs w:val="24"/>
        </w:rPr>
        <w:t>.</w:t>
      </w:r>
      <w:r w:rsidR="00FB0970" w:rsidRPr="00370AD3">
        <w:rPr>
          <w:szCs w:val="24"/>
        </w:rPr>
        <w:t xml:space="preserve"> </w:t>
      </w:r>
      <w:r w:rsidR="004244FA" w:rsidRPr="00370AD3">
        <w:rPr>
          <w:szCs w:val="24"/>
        </w:rPr>
        <w:t xml:space="preserve">Предоставленные Заказчиком туалетную бумагу, жидкое мыло, бумажные полотенца, освежитель воздуха и бумажные покрытия на унитаз Исполнитель </w:t>
      </w:r>
      <w:r w:rsidR="0026415B">
        <w:rPr>
          <w:szCs w:val="24"/>
        </w:rPr>
        <w:t>размещает</w:t>
      </w:r>
      <w:r w:rsidR="004244FA" w:rsidRPr="00370AD3">
        <w:rPr>
          <w:szCs w:val="24"/>
        </w:rPr>
        <w:t xml:space="preserve"> в </w:t>
      </w:r>
      <w:proofErr w:type="spellStart"/>
      <w:proofErr w:type="gramStart"/>
      <w:r w:rsidR="004244FA" w:rsidRPr="00370AD3">
        <w:rPr>
          <w:szCs w:val="24"/>
        </w:rPr>
        <w:t>сан.узл</w:t>
      </w:r>
      <w:r w:rsidR="0026415B">
        <w:rPr>
          <w:szCs w:val="24"/>
        </w:rPr>
        <w:t>ах</w:t>
      </w:r>
      <w:proofErr w:type="spellEnd"/>
      <w:proofErr w:type="gramEnd"/>
      <w:r w:rsidR="00954425">
        <w:rPr>
          <w:szCs w:val="24"/>
        </w:rPr>
        <w:t xml:space="preserve"> по мере возникновения необходимости, но не реже</w:t>
      </w:r>
      <w:r w:rsidR="004244FA" w:rsidRPr="00370AD3">
        <w:rPr>
          <w:szCs w:val="24"/>
        </w:rPr>
        <w:t xml:space="preserve">: туалетную бумагу - ежедневно; жидкое мыло – 1 раз в неделю; бумажные полотенца – ежедневно; </w:t>
      </w:r>
      <w:r w:rsidR="0026415B">
        <w:rPr>
          <w:szCs w:val="24"/>
        </w:rPr>
        <w:t>бумажные покрытия</w:t>
      </w:r>
      <w:r w:rsidR="0026415B" w:rsidRPr="00370AD3">
        <w:rPr>
          <w:szCs w:val="24"/>
        </w:rPr>
        <w:t xml:space="preserve"> на унитаз</w:t>
      </w:r>
      <w:r w:rsidR="0026415B">
        <w:rPr>
          <w:szCs w:val="24"/>
        </w:rPr>
        <w:t>,</w:t>
      </w:r>
      <w:r w:rsidR="0026415B" w:rsidRPr="00370AD3">
        <w:rPr>
          <w:szCs w:val="24"/>
        </w:rPr>
        <w:t xml:space="preserve"> </w:t>
      </w:r>
      <w:r w:rsidR="004244FA" w:rsidRPr="00370AD3">
        <w:rPr>
          <w:szCs w:val="24"/>
        </w:rPr>
        <w:t>осве</w:t>
      </w:r>
      <w:r w:rsidR="0026415B">
        <w:rPr>
          <w:szCs w:val="24"/>
        </w:rPr>
        <w:t>житель воздуха – 1 раз в месяц</w:t>
      </w:r>
      <w:r w:rsidR="004244FA" w:rsidRPr="00370AD3">
        <w:rPr>
          <w:szCs w:val="24"/>
        </w:rPr>
        <w:t>.</w:t>
      </w:r>
    </w:p>
    <w:p w:rsidR="00FB0970" w:rsidRPr="00370AD3" w:rsidRDefault="009A4170" w:rsidP="00FB0970">
      <w:pPr>
        <w:tabs>
          <w:tab w:val="left" w:pos="720"/>
        </w:tabs>
        <w:jc w:val="both"/>
        <w:rPr>
          <w:szCs w:val="24"/>
        </w:rPr>
      </w:pPr>
      <w:r>
        <w:rPr>
          <w:szCs w:val="24"/>
        </w:rPr>
        <w:t>4.</w:t>
      </w:r>
      <w:r w:rsidR="003D589E">
        <w:rPr>
          <w:szCs w:val="24"/>
        </w:rPr>
        <w:t>7</w:t>
      </w:r>
      <w:r w:rsidR="00FB0970" w:rsidRPr="00370AD3">
        <w:rPr>
          <w:szCs w:val="24"/>
        </w:rPr>
        <w:t>. Заказчик предоставляет Исполнителю недвижимое (служебные и бытовые помещения) и движимое имущество (мебель)</w:t>
      </w:r>
      <w:r w:rsidR="007F196F" w:rsidRPr="00370AD3">
        <w:rPr>
          <w:szCs w:val="24"/>
        </w:rPr>
        <w:t xml:space="preserve"> </w:t>
      </w:r>
      <w:r w:rsidR="00FB0970" w:rsidRPr="00370AD3">
        <w:rPr>
          <w:szCs w:val="24"/>
        </w:rPr>
        <w:t>на условиях аренды по отдельному договору</w:t>
      </w:r>
      <w:r>
        <w:rPr>
          <w:szCs w:val="24"/>
        </w:rPr>
        <w:t xml:space="preserve"> (при необходимости)</w:t>
      </w:r>
      <w:r w:rsidR="00FB0970" w:rsidRPr="00370AD3">
        <w:rPr>
          <w:szCs w:val="24"/>
        </w:rPr>
        <w:t>.</w:t>
      </w:r>
    </w:p>
    <w:p w:rsidR="005652B1" w:rsidRPr="00370AD3" w:rsidRDefault="008E2CC4" w:rsidP="003C7061">
      <w:pPr>
        <w:tabs>
          <w:tab w:val="left" w:pos="720"/>
        </w:tabs>
        <w:jc w:val="both"/>
        <w:rPr>
          <w:szCs w:val="24"/>
        </w:rPr>
      </w:pPr>
      <w:r w:rsidRPr="00370AD3">
        <w:rPr>
          <w:b/>
          <w:szCs w:val="24"/>
        </w:rPr>
        <w:t xml:space="preserve">5. </w:t>
      </w:r>
      <w:r w:rsidR="003C7061" w:rsidRPr="00370AD3">
        <w:rPr>
          <w:b/>
          <w:szCs w:val="24"/>
        </w:rPr>
        <w:t xml:space="preserve">Сроки оказания услуг – </w:t>
      </w:r>
      <w:r w:rsidR="003C7061" w:rsidRPr="00370AD3">
        <w:rPr>
          <w:szCs w:val="24"/>
        </w:rPr>
        <w:t>с 15.0</w:t>
      </w:r>
      <w:r w:rsidR="00380805">
        <w:rPr>
          <w:szCs w:val="24"/>
        </w:rPr>
        <w:t>8.2022 по 31</w:t>
      </w:r>
      <w:r w:rsidR="003C7061" w:rsidRPr="00370AD3">
        <w:rPr>
          <w:szCs w:val="24"/>
        </w:rPr>
        <w:t>.08.202</w:t>
      </w:r>
      <w:r w:rsidR="00380805">
        <w:rPr>
          <w:szCs w:val="24"/>
        </w:rPr>
        <w:t>5</w:t>
      </w:r>
    </w:p>
    <w:p w:rsidR="00EF4868" w:rsidRPr="00370AD3" w:rsidRDefault="00EF4868" w:rsidP="00EF4868">
      <w:pPr>
        <w:tabs>
          <w:tab w:val="left" w:pos="360"/>
        </w:tabs>
        <w:jc w:val="both"/>
        <w:rPr>
          <w:color w:val="FF0000"/>
          <w:szCs w:val="24"/>
        </w:rPr>
      </w:pPr>
      <w:r w:rsidRPr="00370AD3">
        <w:rPr>
          <w:b/>
          <w:szCs w:val="24"/>
        </w:rPr>
        <w:t xml:space="preserve">6. Исполнитель </w:t>
      </w:r>
      <w:r w:rsidR="009A4170">
        <w:rPr>
          <w:szCs w:val="24"/>
        </w:rPr>
        <w:t>– по решению Закупочной комиссии</w:t>
      </w:r>
    </w:p>
    <w:p w:rsidR="00EF4868" w:rsidRPr="00370AD3" w:rsidRDefault="00EF4868" w:rsidP="00EF4868">
      <w:pPr>
        <w:tabs>
          <w:tab w:val="left" w:pos="360"/>
        </w:tabs>
        <w:jc w:val="both"/>
        <w:rPr>
          <w:szCs w:val="24"/>
        </w:rPr>
      </w:pPr>
      <w:r w:rsidRPr="00370AD3">
        <w:rPr>
          <w:b/>
          <w:szCs w:val="24"/>
        </w:rPr>
        <w:t>7. Зака</w:t>
      </w:r>
      <w:r w:rsidRPr="00370AD3">
        <w:rPr>
          <w:b/>
          <w:bCs/>
          <w:szCs w:val="24"/>
        </w:rPr>
        <w:t xml:space="preserve">зчик </w:t>
      </w:r>
      <w:r w:rsidRPr="00370AD3">
        <w:rPr>
          <w:szCs w:val="24"/>
        </w:rPr>
        <w:t xml:space="preserve">–  </w:t>
      </w:r>
      <w:r w:rsidR="005652B1" w:rsidRPr="00370AD3">
        <w:rPr>
          <w:szCs w:val="24"/>
        </w:rPr>
        <w:t>ООО «Байкальская энергетическая компания»</w:t>
      </w:r>
    </w:p>
    <w:p w:rsidR="00EF4868" w:rsidRPr="00370AD3" w:rsidRDefault="00EF4868" w:rsidP="00EF4868">
      <w:pPr>
        <w:tabs>
          <w:tab w:val="left" w:pos="360"/>
        </w:tabs>
        <w:jc w:val="both"/>
        <w:rPr>
          <w:szCs w:val="24"/>
        </w:rPr>
      </w:pPr>
      <w:r w:rsidRPr="00370AD3">
        <w:rPr>
          <w:b/>
          <w:szCs w:val="24"/>
        </w:rPr>
        <w:t xml:space="preserve">8. Исходные данные – </w:t>
      </w:r>
      <w:r w:rsidRPr="00370AD3">
        <w:rPr>
          <w:szCs w:val="24"/>
        </w:rPr>
        <w:t>по требованию Исполнителя</w:t>
      </w:r>
    </w:p>
    <w:p w:rsidR="00EF4868" w:rsidRPr="00370AD3" w:rsidRDefault="00EF4868" w:rsidP="00EF4868">
      <w:pPr>
        <w:tabs>
          <w:tab w:val="left" w:pos="360"/>
        </w:tabs>
        <w:jc w:val="both"/>
        <w:rPr>
          <w:b/>
          <w:szCs w:val="24"/>
        </w:rPr>
      </w:pPr>
      <w:r w:rsidRPr="00370AD3">
        <w:rPr>
          <w:b/>
          <w:szCs w:val="24"/>
        </w:rPr>
        <w:t>9. Приложения:</w:t>
      </w:r>
    </w:p>
    <w:p w:rsidR="00EF4868" w:rsidRDefault="00EF4868" w:rsidP="00EF4868">
      <w:pPr>
        <w:tabs>
          <w:tab w:val="left" w:pos="360"/>
        </w:tabs>
        <w:jc w:val="both"/>
        <w:rPr>
          <w:szCs w:val="24"/>
        </w:rPr>
      </w:pPr>
      <w:r w:rsidRPr="00370AD3">
        <w:rPr>
          <w:szCs w:val="24"/>
        </w:rPr>
        <w:t>Приложение №1</w:t>
      </w:r>
      <w:r w:rsidR="001139A7">
        <w:rPr>
          <w:szCs w:val="24"/>
        </w:rPr>
        <w:t xml:space="preserve"> – </w:t>
      </w:r>
      <w:r w:rsidR="00F65392" w:rsidRPr="00370AD3">
        <w:rPr>
          <w:szCs w:val="24"/>
        </w:rPr>
        <w:t>Ведомость объема работ по уборке помещений №</w:t>
      </w:r>
      <w:r w:rsidR="0060778C" w:rsidRPr="00370AD3">
        <w:rPr>
          <w:szCs w:val="24"/>
        </w:rPr>
        <w:t>1</w:t>
      </w:r>
      <w:r w:rsidR="005B140C">
        <w:rPr>
          <w:szCs w:val="24"/>
        </w:rPr>
        <w:t xml:space="preserve"> (ежемесячно)</w:t>
      </w:r>
    </w:p>
    <w:p w:rsidR="005B140C" w:rsidRDefault="005B140C" w:rsidP="005B140C">
      <w:pPr>
        <w:tabs>
          <w:tab w:val="left" w:pos="360"/>
        </w:tabs>
        <w:jc w:val="both"/>
        <w:rPr>
          <w:szCs w:val="24"/>
        </w:rPr>
      </w:pPr>
      <w:r w:rsidRPr="00370AD3">
        <w:rPr>
          <w:szCs w:val="24"/>
        </w:rPr>
        <w:t>Приложение №</w:t>
      </w:r>
      <w:r w:rsidR="00E74B9E">
        <w:rPr>
          <w:szCs w:val="24"/>
        </w:rPr>
        <w:t>2</w:t>
      </w:r>
      <w:r>
        <w:rPr>
          <w:szCs w:val="24"/>
        </w:rPr>
        <w:t xml:space="preserve"> – </w:t>
      </w:r>
      <w:r w:rsidRPr="00370AD3">
        <w:rPr>
          <w:szCs w:val="24"/>
        </w:rPr>
        <w:t>Ведомость объема работ по уборке помещений №</w:t>
      </w:r>
      <w:r>
        <w:rPr>
          <w:szCs w:val="24"/>
        </w:rPr>
        <w:t>2 (ежеквартально)</w:t>
      </w:r>
    </w:p>
    <w:p w:rsidR="005B140C" w:rsidRDefault="00E74B9E" w:rsidP="005B140C">
      <w:pPr>
        <w:tabs>
          <w:tab w:val="left" w:pos="360"/>
        </w:tabs>
        <w:jc w:val="both"/>
        <w:rPr>
          <w:szCs w:val="24"/>
        </w:rPr>
      </w:pPr>
      <w:r>
        <w:rPr>
          <w:szCs w:val="24"/>
        </w:rPr>
        <w:t>Приложение №3</w:t>
      </w:r>
      <w:r w:rsidR="005B140C">
        <w:rPr>
          <w:szCs w:val="24"/>
        </w:rPr>
        <w:t xml:space="preserve"> – </w:t>
      </w:r>
      <w:r w:rsidR="005B140C" w:rsidRPr="00370AD3">
        <w:rPr>
          <w:szCs w:val="24"/>
        </w:rPr>
        <w:t>Ведомость объема работ по уборке помещений №</w:t>
      </w:r>
      <w:r w:rsidR="005B140C">
        <w:rPr>
          <w:szCs w:val="24"/>
        </w:rPr>
        <w:t>3 (два раза в год)</w:t>
      </w:r>
    </w:p>
    <w:p w:rsidR="005B140C" w:rsidRDefault="005B140C" w:rsidP="005B140C">
      <w:pPr>
        <w:tabs>
          <w:tab w:val="left" w:pos="360"/>
        </w:tabs>
        <w:jc w:val="both"/>
        <w:rPr>
          <w:szCs w:val="24"/>
        </w:rPr>
      </w:pPr>
      <w:r w:rsidRPr="00370AD3">
        <w:rPr>
          <w:szCs w:val="24"/>
        </w:rPr>
        <w:t>Приложение №</w:t>
      </w:r>
      <w:r>
        <w:rPr>
          <w:szCs w:val="24"/>
        </w:rPr>
        <w:t>4 – Расчёт численности</w:t>
      </w:r>
    </w:p>
    <w:p w:rsidR="008E2CC4" w:rsidRDefault="008E2CC4" w:rsidP="00320554">
      <w:pPr>
        <w:tabs>
          <w:tab w:val="left" w:pos="360"/>
        </w:tabs>
        <w:jc w:val="both"/>
        <w:rPr>
          <w:szCs w:val="24"/>
        </w:rPr>
      </w:pPr>
    </w:p>
    <w:p w:rsidR="00126EB1" w:rsidRPr="00370AD3" w:rsidRDefault="00126EB1" w:rsidP="00320554">
      <w:pPr>
        <w:tabs>
          <w:tab w:val="left" w:pos="360"/>
        </w:tabs>
        <w:jc w:val="both"/>
        <w:rPr>
          <w:szCs w:val="24"/>
        </w:rPr>
      </w:pPr>
    </w:p>
    <w:tbl>
      <w:tblPr>
        <w:tblStyle w:val="a8"/>
        <w:tblW w:w="85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87"/>
        <w:gridCol w:w="3128"/>
      </w:tblGrid>
      <w:tr w:rsidR="00E74B9E" w:rsidRPr="00370AD3" w:rsidTr="00126EB1">
        <w:tc>
          <w:tcPr>
            <w:tcW w:w="5387" w:type="dxa"/>
          </w:tcPr>
          <w:p w:rsidR="00E74B9E" w:rsidRDefault="00E74B9E" w:rsidP="00D1409E">
            <w:pPr>
              <w:rPr>
                <w:bCs/>
                <w:szCs w:val="24"/>
              </w:rPr>
            </w:pPr>
            <w:r w:rsidRPr="00370AD3">
              <w:rPr>
                <w:bCs/>
                <w:szCs w:val="24"/>
              </w:rPr>
              <w:t xml:space="preserve">От Заказчика: </w:t>
            </w:r>
          </w:p>
          <w:p w:rsidR="00E74B9E" w:rsidRPr="00370AD3" w:rsidRDefault="00E74B9E" w:rsidP="00D1409E">
            <w:pPr>
              <w:rPr>
                <w:bCs/>
                <w:szCs w:val="24"/>
              </w:rPr>
            </w:pPr>
          </w:p>
          <w:p w:rsidR="00E74B9E" w:rsidRDefault="00E74B9E" w:rsidP="00E74B9E">
            <w:pPr>
              <w:rPr>
                <w:bCs/>
                <w:szCs w:val="24"/>
              </w:rPr>
            </w:pPr>
            <w:r w:rsidRPr="00370AD3">
              <w:rPr>
                <w:bCs/>
                <w:szCs w:val="24"/>
              </w:rPr>
              <w:t>Начальник ПТО</w:t>
            </w:r>
          </w:p>
          <w:p w:rsidR="00126EB1" w:rsidRDefault="00126EB1" w:rsidP="00E74B9E">
            <w:pPr>
              <w:rPr>
                <w:bCs/>
                <w:szCs w:val="24"/>
              </w:rPr>
            </w:pPr>
          </w:p>
          <w:p w:rsidR="00E74B9E" w:rsidRPr="00370AD3" w:rsidRDefault="00E74B9E" w:rsidP="00E74B9E">
            <w:pPr>
              <w:rPr>
                <w:bCs/>
                <w:szCs w:val="24"/>
              </w:rPr>
            </w:pPr>
            <w:r>
              <w:rPr>
                <w:bCs/>
                <w:szCs w:val="24"/>
              </w:rPr>
              <w:t>Инженер по ремонту</w:t>
            </w:r>
            <w:r w:rsidRPr="00370AD3">
              <w:rPr>
                <w:bCs/>
                <w:szCs w:val="24"/>
              </w:rPr>
              <w:t xml:space="preserve"> </w:t>
            </w:r>
          </w:p>
        </w:tc>
        <w:tc>
          <w:tcPr>
            <w:tcW w:w="3128" w:type="dxa"/>
          </w:tcPr>
          <w:p w:rsidR="00E74B9E" w:rsidRDefault="00E74B9E" w:rsidP="00141D28">
            <w:pPr>
              <w:jc w:val="center"/>
              <w:rPr>
                <w:szCs w:val="24"/>
              </w:rPr>
            </w:pPr>
          </w:p>
          <w:p w:rsidR="00E74B9E" w:rsidRPr="00370AD3" w:rsidRDefault="00E74B9E" w:rsidP="00141D28">
            <w:pPr>
              <w:jc w:val="center"/>
              <w:rPr>
                <w:szCs w:val="24"/>
              </w:rPr>
            </w:pPr>
          </w:p>
          <w:p w:rsidR="00E74B9E" w:rsidRDefault="00E74B9E" w:rsidP="00E74B9E">
            <w:pPr>
              <w:rPr>
                <w:szCs w:val="24"/>
              </w:rPr>
            </w:pPr>
            <w:r w:rsidRPr="00370AD3">
              <w:rPr>
                <w:szCs w:val="24"/>
              </w:rPr>
              <w:t>Е.В. Жеглова</w:t>
            </w:r>
          </w:p>
          <w:p w:rsidR="00126EB1" w:rsidRDefault="00126EB1" w:rsidP="00E74B9E">
            <w:pPr>
              <w:rPr>
                <w:szCs w:val="24"/>
              </w:rPr>
            </w:pPr>
          </w:p>
          <w:p w:rsidR="00E74B9E" w:rsidRPr="00370AD3" w:rsidRDefault="00E74B9E" w:rsidP="00E74B9E">
            <w:pPr>
              <w:rPr>
                <w:szCs w:val="24"/>
              </w:rPr>
            </w:pPr>
            <w:r>
              <w:rPr>
                <w:szCs w:val="24"/>
              </w:rPr>
              <w:t>О.Д. Деревянкина</w:t>
            </w:r>
          </w:p>
        </w:tc>
      </w:tr>
    </w:tbl>
    <w:p w:rsidR="008E2CC4" w:rsidRPr="00370AD3" w:rsidRDefault="008E2CC4" w:rsidP="00126EB1">
      <w:pPr>
        <w:rPr>
          <w:szCs w:val="24"/>
        </w:rPr>
      </w:pPr>
    </w:p>
    <w:sectPr w:rsidR="008E2CC4" w:rsidRPr="00370AD3" w:rsidSect="003058E6">
      <w:pgSz w:w="11906" w:h="16838"/>
      <w:pgMar w:top="720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1449C6"/>
    <w:multiLevelType w:val="multilevel"/>
    <w:tmpl w:val="53601AC6"/>
    <w:lvl w:ilvl="0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" w15:restartNumberingAfterBreak="0">
    <w:nsid w:val="12BB4979"/>
    <w:multiLevelType w:val="hybridMultilevel"/>
    <w:tmpl w:val="E29E51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14D4530"/>
    <w:multiLevelType w:val="hybridMultilevel"/>
    <w:tmpl w:val="3074525E"/>
    <w:lvl w:ilvl="0" w:tplc="BF8E62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0554"/>
    <w:rsid w:val="00000883"/>
    <w:rsid w:val="000149C4"/>
    <w:rsid w:val="0002114F"/>
    <w:rsid w:val="00030ED8"/>
    <w:rsid w:val="000502A6"/>
    <w:rsid w:val="0007513F"/>
    <w:rsid w:val="0008291F"/>
    <w:rsid w:val="00097EDA"/>
    <w:rsid w:val="000A1284"/>
    <w:rsid w:val="000D70FC"/>
    <w:rsid w:val="000E4A94"/>
    <w:rsid w:val="001139A7"/>
    <w:rsid w:val="00126EB1"/>
    <w:rsid w:val="00141D28"/>
    <w:rsid w:val="00151929"/>
    <w:rsid w:val="00154103"/>
    <w:rsid w:val="00166E30"/>
    <w:rsid w:val="00176B56"/>
    <w:rsid w:val="00192F0F"/>
    <w:rsid w:val="001E0EA7"/>
    <w:rsid w:val="001F5A7F"/>
    <w:rsid w:val="001F7761"/>
    <w:rsid w:val="002160A6"/>
    <w:rsid w:val="00231200"/>
    <w:rsid w:val="00243FD6"/>
    <w:rsid w:val="0026415B"/>
    <w:rsid w:val="00270ABB"/>
    <w:rsid w:val="00275580"/>
    <w:rsid w:val="00293023"/>
    <w:rsid w:val="002B308C"/>
    <w:rsid w:val="003012E4"/>
    <w:rsid w:val="003058E6"/>
    <w:rsid w:val="00320554"/>
    <w:rsid w:val="00330166"/>
    <w:rsid w:val="00364185"/>
    <w:rsid w:val="00370AD3"/>
    <w:rsid w:val="003803C8"/>
    <w:rsid w:val="00380805"/>
    <w:rsid w:val="003A4FFF"/>
    <w:rsid w:val="003B4793"/>
    <w:rsid w:val="003C54EC"/>
    <w:rsid w:val="003C7061"/>
    <w:rsid w:val="003D40B6"/>
    <w:rsid w:val="003D589E"/>
    <w:rsid w:val="004244FA"/>
    <w:rsid w:val="00445B06"/>
    <w:rsid w:val="00452099"/>
    <w:rsid w:val="00473646"/>
    <w:rsid w:val="004A7A0E"/>
    <w:rsid w:val="004B3723"/>
    <w:rsid w:val="004E11F2"/>
    <w:rsid w:val="004E3BDE"/>
    <w:rsid w:val="00531B1E"/>
    <w:rsid w:val="005323C2"/>
    <w:rsid w:val="0053289C"/>
    <w:rsid w:val="005567C7"/>
    <w:rsid w:val="00562A80"/>
    <w:rsid w:val="005652B1"/>
    <w:rsid w:val="0056797C"/>
    <w:rsid w:val="0057029E"/>
    <w:rsid w:val="00594AE3"/>
    <w:rsid w:val="00597D97"/>
    <w:rsid w:val="005A32D3"/>
    <w:rsid w:val="005B140C"/>
    <w:rsid w:val="005E32FC"/>
    <w:rsid w:val="005E3FB1"/>
    <w:rsid w:val="0060778C"/>
    <w:rsid w:val="006325C0"/>
    <w:rsid w:val="00636F13"/>
    <w:rsid w:val="00637BE8"/>
    <w:rsid w:val="006446BD"/>
    <w:rsid w:val="00663FBE"/>
    <w:rsid w:val="00684BB9"/>
    <w:rsid w:val="0069277A"/>
    <w:rsid w:val="006C6D88"/>
    <w:rsid w:val="006E00F6"/>
    <w:rsid w:val="007357CB"/>
    <w:rsid w:val="007749E8"/>
    <w:rsid w:val="00782683"/>
    <w:rsid w:val="007861F9"/>
    <w:rsid w:val="007A6202"/>
    <w:rsid w:val="007D6105"/>
    <w:rsid w:val="007F196F"/>
    <w:rsid w:val="00834733"/>
    <w:rsid w:val="00837E85"/>
    <w:rsid w:val="00840E47"/>
    <w:rsid w:val="00853669"/>
    <w:rsid w:val="008607F9"/>
    <w:rsid w:val="008664F5"/>
    <w:rsid w:val="008B2460"/>
    <w:rsid w:val="008E2CC4"/>
    <w:rsid w:val="00905534"/>
    <w:rsid w:val="0090749F"/>
    <w:rsid w:val="00907AB5"/>
    <w:rsid w:val="00937EA0"/>
    <w:rsid w:val="00954425"/>
    <w:rsid w:val="009607BE"/>
    <w:rsid w:val="00963053"/>
    <w:rsid w:val="009904D0"/>
    <w:rsid w:val="009925F7"/>
    <w:rsid w:val="009A0F33"/>
    <w:rsid w:val="009A4170"/>
    <w:rsid w:val="009C1B55"/>
    <w:rsid w:val="00A16EDD"/>
    <w:rsid w:val="00A23FFC"/>
    <w:rsid w:val="00A801D9"/>
    <w:rsid w:val="00A830CB"/>
    <w:rsid w:val="00AB70CD"/>
    <w:rsid w:val="00AC1F36"/>
    <w:rsid w:val="00AE34FA"/>
    <w:rsid w:val="00AE4D7D"/>
    <w:rsid w:val="00B006FF"/>
    <w:rsid w:val="00B406AA"/>
    <w:rsid w:val="00B41E09"/>
    <w:rsid w:val="00B643C6"/>
    <w:rsid w:val="00B71013"/>
    <w:rsid w:val="00B735FA"/>
    <w:rsid w:val="00BD01BD"/>
    <w:rsid w:val="00BE1D8F"/>
    <w:rsid w:val="00C91B23"/>
    <w:rsid w:val="00CA1256"/>
    <w:rsid w:val="00CA2A45"/>
    <w:rsid w:val="00CB440C"/>
    <w:rsid w:val="00CC1351"/>
    <w:rsid w:val="00CC681E"/>
    <w:rsid w:val="00CE5B54"/>
    <w:rsid w:val="00D0558C"/>
    <w:rsid w:val="00D1409E"/>
    <w:rsid w:val="00D31255"/>
    <w:rsid w:val="00D43EBB"/>
    <w:rsid w:val="00DC0488"/>
    <w:rsid w:val="00DE4B3B"/>
    <w:rsid w:val="00DF461E"/>
    <w:rsid w:val="00DF6078"/>
    <w:rsid w:val="00E02404"/>
    <w:rsid w:val="00E1662D"/>
    <w:rsid w:val="00E33533"/>
    <w:rsid w:val="00E33939"/>
    <w:rsid w:val="00E35D8B"/>
    <w:rsid w:val="00E6301E"/>
    <w:rsid w:val="00E74B9E"/>
    <w:rsid w:val="00EB27AB"/>
    <w:rsid w:val="00EB5ACF"/>
    <w:rsid w:val="00EC6E64"/>
    <w:rsid w:val="00EF4868"/>
    <w:rsid w:val="00F65392"/>
    <w:rsid w:val="00F8089C"/>
    <w:rsid w:val="00FA6FA1"/>
    <w:rsid w:val="00FB0970"/>
    <w:rsid w:val="00FE62A1"/>
    <w:rsid w:val="00FF133B"/>
    <w:rsid w:val="00FF3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686EAB9"/>
  <w15:docId w15:val="{BAF67E3A-5C65-4D78-9FA2-B12ED18A76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0554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sz w:val="24"/>
    </w:rPr>
  </w:style>
  <w:style w:type="paragraph" w:styleId="1">
    <w:name w:val="heading 1"/>
    <w:basedOn w:val="a"/>
    <w:next w:val="a"/>
    <w:link w:val="10"/>
    <w:uiPriority w:val="99"/>
    <w:qFormat/>
    <w:rsid w:val="00320554"/>
    <w:pPr>
      <w:keepNext/>
      <w:jc w:val="center"/>
      <w:outlineLvl w:val="0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20554"/>
    <w:rPr>
      <w:rFonts w:ascii="Times New Roman" w:hAnsi="Times New Roman" w:cs="Times New Roman"/>
      <w:b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320554"/>
    <w:pPr>
      <w:jc w:val="both"/>
    </w:pPr>
    <w:rPr>
      <w:sz w:val="26"/>
    </w:rPr>
  </w:style>
  <w:style w:type="character" w:customStyle="1" w:styleId="a4">
    <w:name w:val="Основной текст Знак"/>
    <w:basedOn w:val="a0"/>
    <w:link w:val="a3"/>
    <w:uiPriority w:val="99"/>
    <w:locked/>
    <w:rsid w:val="00320554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E33533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AE4D7D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E4D7D"/>
    <w:rPr>
      <w:rFonts w:ascii="Segoe UI" w:eastAsia="Times New Roman" w:hAnsi="Segoe UI" w:cs="Segoe UI"/>
      <w:sz w:val="18"/>
      <w:szCs w:val="18"/>
    </w:rPr>
  </w:style>
  <w:style w:type="table" w:styleId="a8">
    <w:name w:val="Table Grid"/>
    <w:basedOn w:val="a1"/>
    <w:uiPriority w:val="39"/>
    <w:locked/>
    <w:rsid w:val="007749E8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annotation reference"/>
    <w:basedOn w:val="a0"/>
    <w:uiPriority w:val="99"/>
    <w:semiHidden/>
    <w:unhideWhenUsed/>
    <w:rsid w:val="00B71013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B71013"/>
    <w:rPr>
      <w:sz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B71013"/>
    <w:rPr>
      <w:rFonts w:ascii="Times New Roman" w:eastAsia="Times New Roman" w:hAnsi="Times New Roman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B71013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B71013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8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19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0B4AD7-B60C-4D7A-B168-8054D7746A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811</Words>
  <Characters>4629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Tolstyih</dc:creator>
  <cp:lastModifiedBy>Derevyankina Olga</cp:lastModifiedBy>
  <cp:revision>9</cp:revision>
  <cp:lastPrinted>2022-07-20T01:00:00Z</cp:lastPrinted>
  <dcterms:created xsi:type="dcterms:W3CDTF">2022-07-15T03:16:00Z</dcterms:created>
  <dcterms:modified xsi:type="dcterms:W3CDTF">2022-07-20T01:30:00Z</dcterms:modified>
</cp:coreProperties>
</file>